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CE" w:rsidRDefault="00A131CE" w:rsidP="00A131CE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УСЗН Администрации Большесельского МР Ярославской области</w:t>
      </w:r>
    </w:p>
    <w:p w:rsidR="00A131CE" w:rsidRPr="00602870" w:rsidRDefault="00A131CE" w:rsidP="00A131CE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ИВАНОВ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ОЙ</w:t>
      </w: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ЕЛЕН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ИВАНОВН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_____________________________________,</w:t>
      </w:r>
    </w:p>
    <w:p w:rsidR="00A131CE" w:rsidRPr="00602870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01.01.1935 г.р.             № 080-572-046-50,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рождения гражданина)   (СНИЛС гражданина) </w:t>
      </w:r>
    </w:p>
    <w:p w:rsidR="00A131CE" w:rsidRPr="00602870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Паспорт РФ  серия 78 00 № 174522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Большесельским РОВД Ярославской  области  от 20.01.2001г.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(реквизиты документа, удостоверяющего личность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личность)</w:t>
      </w:r>
    </w:p>
    <w:p w:rsidR="00A131CE" w:rsidRPr="00602870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Гражданин  РФ,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152360,ЯО, с</w:t>
      </w:r>
      <w:r w:rsidRPr="00602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Большое село, ул. Сурикова д. 5, кв. 1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(гражданство, сведения о месте проживания 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(пребывания) на территории Российской 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Федерации)</w:t>
      </w:r>
    </w:p>
    <w:p w:rsidR="00A131CE" w:rsidRPr="00602870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___№ 8961900000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(контактный телефон, адрес электронной почты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 наличии))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от&lt;1&gt;__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(фамилия, имя, отчество (при наличии)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представителя гражданина&lt;2&gt;)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(реквизиты документа, подтверждающего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полномочия представителя гражданина)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(реквизиты документа, подтверждающего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личность представителя гражданина,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адрес места жительства,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адрес нахождения государственного органа,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органа местного самоуправления,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общественного объединения)</w:t>
      </w:r>
    </w:p>
    <w:p w:rsidR="00A131CE" w:rsidRDefault="00A131CE" w:rsidP="00A131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A131CE" w:rsidRDefault="00A131CE" w:rsidP="00A131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социальных услуг</w:t>
      </w:r>
    </w:p>
    <w:p w:rsidR="00A131CE" w:rsidRDefault="00A131CE" w:rsidP="00A131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мне социальные услуги в форме</w:t>
      </w:r>
      <w:r w:rsidR="00717F2C">
        <w:rPr>
          <w:rFonts w:ascii="Times New Roman" w:eastAsia="Times New Roman" w:hAnsi="Times New Roman" w:cs="Times New Roman"/>
          <w:sz w:val="28"/>
          <w:szCs w:val="28"/>
        </w:rPr>
        <w:t xml:space="preserve"> (формах)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</w:t>
      </w:r>
      <w:r w:rsidR="00717F2C">
        <w:rPr>
          <w:rFonts w:ascii="Times New Roman" w:eastAsia="Times New Roman" w:hAnsi="Times New Roman" w:cs="Times New Roman"/>
          <w:b/>
        </w:rPr>
        <w:t xml:space="preserve"> </w:t>
      </w:r>
      <w:r w:rsidRPr="00021205">
        <w:rPr>
          <w:rFonts w:ascii="Times New Roman" w:eastAsia="Times New Roman" w:hAnsi="Times New Roman" w:cs="Times New Roman"/>
          <w:b/>
        </w:rPr>
        <w:t>НА ДОМУ</w:t>
      </w:r>
      <w:r w:rsidRPr="0002120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21205">
        <w:rPr>
          <w:rFonts w:ascii="Times New Roman" w:eastAsia="Times New Roman" w:hAnsi="Times New Roman" w:cs="Times New Roman"/>
          <w:b/>
        </w:rPr>
        <w:t>(СТАЦИОНАРНОЕ</w:t>
      </w:r>
      <w:r>
        <w:rPr>
          <w:rFonts w:ascii="Times New Roman" w:eastAsia="Times New Roman" w:hAnsi="Times New Roman" w:cs="Times New Roman"/>
          <w:b/>
        </w:rPr>
        <w:t xml:space="preserve">) </w:t>
      </w:r>
      <w:r w:rsidR="00717F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20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оказываемые</w:t>
      </w:r>
    </w:p>
    <w:p w:rsidR="00A131CE" w:rsidRDefault="00A131CE" w:rsidP="00A131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(указывается форма</w:t>
      </w:r>
      <w:r w:rsidR="00717F2C">
        <w:rPr>
          <w:rFonts w:ascii="Times New Roman" w:eastAsia="Times New Roman" w:hAnsi="Times New Roman" w:cs="Times New Roman"/>
          <w:sz w:val="24"/>
          <w:szCs w:val="24"/>
        </w:rPr>
        <w:t xml:space="preserve"> (формы)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обслуживания)</w:t>
      </w:r>
    </w:p>
    <w:p w:rsidR="00A131CE" w:rsidRPr="00717F2C" w:rsidRDefault="00A131CE" w:rsidP="00717F2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 КЦСОН В БОЛЬШЕСЕЛЬСКОМ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1CE" w:rsidRDefault="00A131CE" w:rsidP="00A131CE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желаемый (желаемые) поставщик (поставщики) социальных услуг)</w:t>
      </w:r>
    </w:p>
    <w:p w:rsidR="00A131CE" w:rsidRPr="0025134A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Нуждаюсь в социальных услугах:  </w:t>
      </w:r>
      <w:r w:rsidRPr="002513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СОЦИАЛЬНО-БЫТОВЫХ_УСЛУГ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(указываются желаемые социальные</w:t>
      </w:r>
    </w:p>
    <w:p w:rsidR="00A131CE" w:rsidRPr="00BE6685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E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(</w:t>
      </w:r>
      <w:r w:rsidRPr="00BE6685">
        <w:rPr>
          <w:rFonts w:ascii="Times New Roman" w:eastAsia="Times New Roman" w:hAnsi="Times New Roman" w:cs="Times New Roman"/>
          <w:b/>
          <w:u w:val="single"/>
        </w:rPr>
        <w:t>СОЦ.-МЕДИЦИНСКИХ, СОЦ.-ПСИХИЛОГИЧЕСКИХ, СОЦ.- ПЕДАГОГИЧЕСКИХ, СОЦ.-ТРУДОВЫХ, СОЦ.-ПРАВОВЫХ УСЛУГ)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услуги и периодичность их предоставления)</w:t>
      </w:r>
    </w:p>
    <w:p w:rsidR="00A131CE" w:rsidRPr="0025134A" w:rsidRDefault="00A131CE" w:rsidP="00A131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предоставлении социальных услуг нуждаюсь по следующим обстоятельствам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513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СОСТОЯНИЮ ЗДОРОВЬЯ, ЧАСТИЧНАЯ УТРАТА СПОСОБНОСТИ ОСУЩЕСТВЛЯТЬ САМООБСЛУЖИВАНИЕ____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r w:rsidRPr="002513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</w:t>
      </w:r>
    </w:p>
    <w:p w:rsidR="00A131CE" w:rsidRPr="0025134A" w:rsidRDefault="00A131CE" w:rsidP="00A131C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3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(указываются обстоятельства,</w:t>
      </w:r>
    </w:p>
    <w:p w:rsidR="00A131CE" w:rsidRDefault="00A131CE" w:rsidP="00A131CE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которые ухудшают или могут ухудшить условия жизнедеятельности гражданина)</w:t>
      </w:r>
    </w:p>
    <w:p w:rsidR="00A131CE" w:rsidRPr="0025134A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проживания и состав семьи: </w:t>
      </w:r>
      <w:r w:rsidRPr="00251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Проживаю одна в отдельном доме. В доме две комнаты,  кухня, туалет (пристройка), ванна, отопление центральное (печное), вода из водопрово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да (приносная), газ баллонный </w:t>
      </w:r>
      <w:r w:rsidRPr="00251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(указываются условия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31CE" w:rsidRDefault="00A131CE" w:rsidP="00A131CE">
      <w:pPr>
        <w:tabs>
          <w:tab w:val="right" w:pos="9923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проживания и состав семьи)</w:t>
      </w:r>
    </w:p>
    <w:p w:rsidR="00A131CE" w:rsidRDefault="00A131CE" w:rsidP="00A131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доходе, учитываемые для расчета величины среднедушевого дохода получателя(ей) социальных услуг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</w:t>
      </w:r>
      <w:r w:rsidRPr="00251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ПЕНСИЯ</w:t>
      </w:r>
      <w:r w:rsidRPr="00251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251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__11200 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уб.,  ЕДВ -  446 руб., ЕДК -250 руб.__________</w:t>
      </w:r>
    </w:p>
    <w:p w:rsidR="00A131CE" w:rsidRDefault="00A131CE" w:rsidP="00A131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A131CE" w:rsidRDefault="00A131CE" w:rsidP="00A131CE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131CE" w:rsidRDefault="00A131CE" w:rsidP="00A131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о себе в соответствии со статьей 9 Федерального закона от 27 июля 2006 года № 152-ФЗ «О 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для включения в регистр получателей социальных услуг  </w:t>
      </w:r>
      <w:r w:rsidRPr="00251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_________согласн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Pr="00251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1CE" w:rsidRDefault="00A131CE" w:rsidP="00A131CE">
      <w:pPr>
        <w:autoSpaceDE w:val="0"/>
        <w:autoSpaceDN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(согласен/не согласен)</w:t>
      </w:r>
    </w:p>
    <w:p w:rsidR="00A131CE" w:rsidRDefault="00A131CE" w:rsidP="00A131C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0"/>
        <w:gridCol w:w="227"/>
        <w:gridCol w:w="2834"/>
        <w:gridCol w:w="1502"/>
        <w:gridCol w:w="142"/>
        <w:gridCol w:w="567"/>
        <w:gridCol w:w="255"/>
        <w:gridCol w:w="1914"/>
        <w:gridCol w:w="354"/>
      </w:tblGrid>
      <w:tr w:rsidR="00A131CE" w:rsidTr="007414A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1CE" w:rsidRDefault="00A131CE" w:rsidP="007414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A131CE" w:rsidRDefault="00A131CE" w:rsidP="007414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1CE" w:rsidRPr="0001416C" w:rsidRDefault="00A131CE" w:rsidP="007414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Е.И.</w:t>
            </w:r>
          </w:p>
        </w:tc>
        <w:tc>
          <w:tcPr>
            <w:tcW w:w="1502" w:type="dxa"/>
            <w:vAlign w:val="bottom"/>
            <w:hideMark/>
          </w:tcPr>
          <w:p w:rsidR="00A131CE" w:rsidRPr="0001416C" w:rsidRDefault="00A131CE" w:rsidP="00741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" w:type="dxa"/>
            <w:vAlign w:val="bottom"/>
            <w:hideMark/>
          </w:tcPr>
          <w:p w:rsidR="00A131CE" w:rsidRPr="0001416C" w:rsidRDefault="00A131CE" w:rsidP="007414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1CE" w:rsidRPr="0001416C" w:rsidRDefault="00A131CE" w:rsidP="007414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  <w:hideMark/>
          </w:tcPr>
          <w:p w:rsidR="00A131CE" w:rsidRPr="0001416C" w:rsidRDefault="00A131CE" w:rsidP="00741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1CE" w:rsidRPr="0001416C" w:rsidRDefault="00A131CE" w:rsidP="007414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vAlign w:val="bottom"/>
            <w:hideMark/>
          </w:tcPr>
          <w:p w:rsidR="00A131CE" w:rsidRPr="0001416C" w:rsidRDefault="00A131CE" w:rsidP="007414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131CE" w:rsidTr="007414AA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1CE" w:rsidRDefault="00A131CE" w:rsidP="007414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:rsidR="00A131CE" w:rsidRDefault="00A131CE" w:rsidP="00741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1CE" w:rsidRDefault="00A131CE" w:rsidP="007414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02" w:type="dxa"/>
          </w:tcPr>
          <w:p w:rsidR="00A131CE" w:rsidRDefault="00A131CE" w:rsidP="00741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5"/>
            <w:hideMark/>
          </w:tcPr>
          <w:p w:rsidR="00A131CE" w:rsidRDefault="00A131CE" w:rsidP="007414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заполнения заявления)</w:t>
            </w:r>
          </w:p>
        </w:tc>
      </w:tr>
    </w:tbl>
    <w:p w:rsidR="00A131CE" w:rsidRDefault="00A131CE" w:rsidP="00A131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1CE" w:rsidRDefault="00A131CE" w:rsidP="00A131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&lt;1&gt; Заполняется в случае, если заявление подается лицом или государственным органом, органом местного самоуправления муниципального образования области, общественным объединением, представляющим интересы гражданина.</w:t>
      </w: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&lt;2&gt; Указываются наименования государственного органа, органа местного самоуправления муниципального образования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области, общественного объединения, представляющих интересы гражданина, реквизиты документа, подтверждающего полномочия представителя, реквизиты документа, подтверждающего личность представителя, адрес места жительства, адрес места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нахождения государственного органа, органа местного самоуправления муниципального образования области, общественного объединения.</w:t>
      </w: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&lt;3&gt; В соответствии со статьей 15Федерального закона от 28 декабря 2013 года N 442-ФЗ "Об основах социального обслуживания граждан в Российской Федерации" и постановлением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 xml:space="preserve">Правительства области от 08.10.2014 N 988-п "О перечне обстоятельств, которые ухудшают или </w:t>
      </w: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могут ухудшить условия жизнедеятельности гражданина, для признания его нуждающимся в социальном обслуживании".</w:t>
      </w: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&lt;4&gt; Статьи 31и 32Федерального закона от 28 декабря 2013 года N 442-ФЗ "Об основах социального обслуживания граждан в Российской Федерации".</w:t>
      </w: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&lt;5&gt; Собрание законодательства Российской Федерации, 2006, N 31, ст. 3451; 2010, N 31, ст. 4196; 2011, N 31, ст. 4701; 2013, N 30, ст. 4038.</w:t>
      </w:r>
    </w:p>
    <w:p w:rsidR="00A131CE" w:rsidRPr="00A04A48" w:rsidRDefault="00A131CE" w:rsidP="00A131CE"/>
    <w:p w:rsidR="00A131CE" w:rsidRPr="00B36C56" w:rsidRDefault="00A131CE" w:rsidP="00A131CE"/>
    <w:p w:rsidR="00933C3F" w:rsidRDefault="00933C3F"/>
    <w:p w:rsidR="00F9215C" w:rsidRDefault="00F9215C" w:rsidP="00F9215C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15C" w:rsidRDefault="00F9215C" w:rsidP="00F9215C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Департамент труда и социальной поддержки населения Ярославской области</w:t>
      </w:r>
    </w:p>
    <w:p w:rsidR="00F9215C" w:rsidRPr="00602870" w:rsidRDefault="00F9215C" w:rsidP="00F9215C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ИВАНОВ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ОЙ</w:t>
      </w: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ЕЛЕН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ИВАНОВН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_____________________________________,</w:t>
      </w:r>
    </w:p>
    <w:p w:rsidR="00F9215C" w:rsidRPr="00602870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01.01.1935 г.р.             № 080-572-046-50,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рождения гражданина)   (СНИЛС гражданина) </w:t>
      </w:r>
    </w:p>
    <w:p w:rsidR="00F9215C" w:rsidRPr="00602870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Паспорт РФ  серия 78 00 № 174522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Большесельским РОВД Ярославской  области  от 20.01.2001г.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(реквизиты документа, удостоверяющего личность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личность)</w:t>
      </w:r>
    </w:p>
    <w:p w:rsidR="00F9215C" w:rsidRPr="00602870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Гражданин  РФ,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152360, ЯО, с</w:t>
      </w:r>
      <w:r w:rsidRPr="00602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Большое село, ул. Сурикова д. 5, кв. 1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(гражданство, сведения о месте проживания 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(пребывания) на территории Российской 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Федерации)</w:t>
      </w:r>
    </w:p>
    <w:p w:rsidR="00F9215C" w:rsidRPr="00602870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8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___№ 8961900000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(контактный телефон, адрес электронной почты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 наличии))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от&lt;1&gt;__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(фамилия, имя, отчество (при наличии)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представителя гражданина&lt;2&gt;)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(реквизиты документа, подтверждающего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полномочия представителя гражданина)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(реквизиты документа, подтверждающего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личность представителя гражданина,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адрес места жительства,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адрес нахождения государственного органа,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органа местного самоуправления,</w:t>
      </w:r>
    </w:p>
    <w:p w:rsidR="00717F2C" w:rsidRPr="005A1B6F" w:rsidRDefault="00717F2C" w:rsidP="00717F2C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общественного объединения)</w:t>
      </w:r>
    </w:p>
    <w:p w:rsidR="00F9215C" w:rsidRDefault="00F9215C" w:rsidP="00F921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F9215C" w:rsidRDefault="00F9215C" w:rsidP="00F921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социальных услуг</w:t>
      </w:r>
    </w:p>
    <w:p w:rsidR="00F9215C" w:rsidRDefault="00F9215C" w:rsidP="00F921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мне социальные услуги в форме</w:t>
      </w:r>
      <w:r w:rsidR="00717F2C">
        <w:rPr>
          <w:rFonts w:ascii="Times New Roman" w:eastAsia="Times New Roman" w:hAnsi="Times New Roman" w:cs="Times New Roman"/>
          <w:sz w:val="28"/>
          <w:szCs w:val="28"/>
        </w:rPr>
        <w:t xml:space="preserve"> (формах)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</w:t>
      </w:r>
      <w:r w:rsidRPr="00021205">
        <w:rPr>
          <w:rFonts w:ascii="Times New Roman" w:eastAsia="Times New Roman" w:hAnsi="Times New Roman" w:cs="Times New Roman"/>
          <w:b/>
        </w:rPr>
        <w:t>____________</w:t>
      </w:r>
      <w:r>
        <w:rPr>
          <w:rFonts w:ascii="Times New Roman" w:eastAsia="Times New Roman" w:hAnsi="Times New Roman" w:cs="Times New Roman"/>
          <w:b/>
        </w:rPr>
        <w:t xml:space="preserve">СТАЦИОНАРНАЯ </w:t>
      </w:r>
      <w:r w:rsidRPr="00021205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717F2C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021205">
        <w:rPr>
          <w:rFonts w:ascii="Times New Roman" w:eastAsia="Times New Roman" w:hAnsi="Times New Roman" w:cs="Times New Roman"/>
          <w:b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оказываемые</w:t>
      </w:r>
    </w:p>
    <w:p w:rsidR="00F9215C" w:rsidRDefault="00F9215C" w:rsidP="00F921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(указывается форма</w:t>
      </w:r>
      <w:r w:rsidR="00717F2C">
        <w:rPr>
          <w:rFonts w:ascii="Times New Roman" w:eastAsia="Times New Roman" w:hAnsi="Times New Roman" w:cs="Times New Roman"/>
          <w:sz w:val="24"/>
          <w:szCs w:val="24"/>
        </w:rPr>
        <w:t xml:space="preserve"> (формы)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обслуживания)</w:t>
      </w:r>
    </w:p>
    <w:p w:rsidR="00F9215C" w:rsidRDefault="00F9215C" w:rsidP="009A6AE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ДОМЕ-ИНТЕРНАТЕ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15C" w:rsidRDefault="00F9215C" w:rsidP="00F9215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желаемый (желаемые) поставщик (поставщики) социальных услуг)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Нуждаюсь в социальных услугах:  </w:t>
      </w:r>
      <w:r w:rsidRPr="00F921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УСЛУГИ ОКАЗЫВАЕМЫЕ В ДОМЕ - ИНТЕРНАТЕ (СОЦИАЛЬНО-БЫТОВЫЕ, СОЦ.-МЕДИЦИНСКИЕ, СОЦ.-ПСИХИЛОГИЧЕСКИЕ, СОЦ.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:rsidR="00F9215C" w:rsidRP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(указываются желаемые социальные</w:t>
      </w:r>
      <w:r w:rsidRPr="00F92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и периодичность их </w:t>
      </w:r>
      <w:r w:rsidR="009A6AE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редоставления)</w:t>
      </w:r>
    </w:p>
    <w:p w:rsidR="00F9215C" w:rsidRPr="0025134A" w:rsidRDefault="009A6AE3" w:rsidP="009A6AE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215C">
        <w:rPr>
          <w:rFonts w:ascii="Times New Roman" w:eastAsia="Times New Roman" w:hAnsi="Times New Roman" w:cs="Times New Roman"/>
          <w:sz w:val="28"/>
          <w:szCs w:val="28"/>
        </w:rPr>
        <w:t>В предоставлении социальных услуг нуждаюсь по следующим обстоятельствам</w:t>
      </w:r>
      <w:r w:rsidR="00F921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F921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921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ПОЛНАЯ</w:t>
      </w:r>
      <w:r w:rsidR="00F9215C" w:rsidRPr="002513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УТРАТА СПОСОБНОСТИ ОСУЩЕСТВЛЯТЬ САМООБСЛУЖИВАНИЕ____</w:t>
      </w:r>
      <w:r w:rsidR="00F921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r w:rsidR="00F9215C" w:rsidRPr="002513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r w:rsidR="00F921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</w:t>
      </w:r>
      <w:r w:rsidR="00F9215C" w:rsidRPr="002513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</w:t>
      </w:r>
    </w:p>
    <w:p w:rsidR="00F9215C" w:rsidRPr="0025134A" w:rsidRDefault="00F9215C" w:rsidP="00F9215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3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(указываются обстоятельства,</w:t>
      </w:r>
    </w:p>
    <w:p w:rsidR="00F9215C" w:rsidRDefault="00F9215C" w:rsidP="00F9215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которые ухудшают или могут ухудшить условия жизнедеятельности гражданина)</w:t>
      </w:r>
    </w:p>
    <w:p w:rsidR="00F9215C" w:rsidRP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проживания и состав семьи: </w:t>
      </w:r>
      <w:r w:rsidRPr="00F921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ПРОЖИВАЮ В ОТДЕЛЬНОМ ДОМЕ. В ДОМЕ ДВЕ КОМНАТЫ, КУХНЯ, ТУАЛЕТ-ПРИСТРОЙКА,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F921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ТОПЛЕНИЕ ПЕЧНОЕ,  ВОДА ПРИНОСНАЯ. Я ОДИНОКОПРОЖИВАЮЩАЯ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921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ПЕНСИОНЕРКА.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</w:t>
      </w:r>
    </w:p>
    <w:p w:rsidR="00F9215C" w:rsidRDefault="00F9215C" w:rsidP="00F9215C">
      <w:pPr>
        <w:tabs>
          <w:tab w:val="right" w:pos="9923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(указываются условия</w:t>
      </w:r>
      <w:r w:rsidRPr="00F92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проживания и состав семьи)</w:t>
      </w:r>
    </w:p>
    <w:p w:rsidR="009A6AE3" w:rsidRDefault="00F9215C" w:rsidP="00F921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доходе, учитываемые для расчета величины среднедушевого дохода получателя(ей) социальных услуг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215C" w:rsidRPr="009A6AE3" w:rsidRDefault="00F9215C" w:rsidP="009A6A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ПЕНСИЯ_-11200 руб.,  ЕДВ «Ветеран труда» </w:t>
      </w:r>
      <w:r w:rsidR="009A6A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 w:rsidRPr="009A6A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446 руб., ЕДК «Ветеран труда»-250 руб.</w:t>
      </w:r>
    </w:p>
    <w:p w:rsidR="00F9215C" w:rsidRDefault="00F9215C" w:rsidP="00F9215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F9215C" w:rsidRDefault="00F9215C" w:rsidP="00F921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о себе в соответствии со статьей 9 Федерального закона от 27 июля 2006 года № 152-ФЗ «О 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для включения в регистр получателей социальных услуг  </w:t>
      </w:r>
      <w:r w:rsidRPr="00251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_________согласн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Pr="00251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15C" w:rsidRDefault="00F9215C" w:rsidP="00F9215C">
      <w:pPr>
        <w:autoSpaceDE w:val="0"/>
        <w:autoSpaceDN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(согласен/не согласен)</w:t>
      </w:r>
    </w:p>
    <w:p w:rsidR="00F9215C" w:rsidRDefault="00F9215C" w:rsidP="00F9215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0"/>
        <w:gridCol w:w="227"/>
        <w:gridCol w:w="2834"/>
        <w:gridCol w:w="1502"/>
        <w:gridCol w:w="142"/>
        <w:gridCol w:w="567"/>
        <w:gridCol w:w="255"/>
        <w:gridCol w:w="1914"/>
        <w:gridCol w:w="354"/>
      </w:tblGrid>
      <w:tr w:rsidR="00F9215C" w:rsidTr="00C24C4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5C" w:rsidRDefault="00F9215C" w:rsidP="00C24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F9215C" w:rsidRDefault="00F9215C" w:rsidP="00C24C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5C" w:rsidRPr="0001416C" w:rsidRDefault="00F9215C" w:rsidP="00C24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Е.И.</w:t>
            </w:r>
          </w:p>
        </w:tc>
        <w:tc>
          <w:tcPr>
            <w:tcW w:w="1502" w:type="dxa"/>
            <w:vAlign w:val="bottom"/>
            <w:hideMark/>
          </w:tcPr>
          <w:p w:rsidR="00F9215C" w:rsidRPr="0001416C" w:rsidRDefault="00F9215C" w:rsidP="00C24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" w:type="dxa"/>
            <w:vAlign w:val="bottom"/>
            <w:hideMark/>
          </w:tcPr>
          <w:p w:rsidR="00F9215C" w:rsidRPr="0001416C" w:rsidRDefault="00F9215C" w:rsidP="00C24C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5C" w:rsidRPr="0001416C" w:rsidRDefault="00F9215C" w:rsidP="00C24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  <w:hideMark/>
          </w:tcPr>
          <w:p w:rsidR="00F9215C" w:rsidRPr="0001416C" w:rsidRDefault="00F9215C" w:rsidP="00C24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5C" w:rsidRPr="0001416C" w:rsidRDefault="00F9215C" w:rsidP="00C24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vAlign w:val="bottom"/>
            <w:hideMark/>
          </w:tcPr>
          <w:p w:rsidR="00F9215C" w:rsidRPr="0001416C" w:rsidRDefault="00F9215C" w:rsidP="00C24C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9215C" w:rsidTr="00C24C48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215C" w:rsidRDefault="00F9215C" w:rsidP="00C24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:rsidR="00F9215C" w:rsidRDefault="00F9215C" w:rsidP="00C24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215C" w:rsidRDefault="00F9215C" w:rsidP="00C24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02" w:type="dxa"/>
          </w:tcPr>
          <w:p w:rsidR="00F9215C" w:rsidRDefault="00F9215C" w:rsidP="00C24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5"/>
            <w:hideMark/>
          </w:tcPr>
          <w:p w:rsidR="00F9215C" w:rsidRDefault="00F9215C" w:rsidP="00C24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заполнения заявления)</w:t>
            </w:r>
          </w:p>
        </w:tc>
      </w:tr>
    </w:tbl>
    <w:p w:rsidR="00F9215C" w:rsidRDefault="00F9215C" w:rsidP="00F921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15C" w:rsidRDefault="00F9215C" w:rsidP="00F921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&lt;1&gt; Заполняется в случае, если заявление подается лицом или государственным органом, органом местного самоуправления муниципального образования области, общественным объединением, представляющим интересы гражданина.</w:t>
      </w: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&lt;2&gt; Указываются наименования государственного органа, органа местного самоуправления муниципального образования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области, общественного объединения, представляющих интересы гражданина, реквизиты документа, подтверждающего полномочия представителя, реквизиты документа, подтверждающего личность представителя, адрес места жительства, адрес места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нахождения государственного органа, органа местного самоуправления муниципального образования области, общественного объединения.</w:t>
      </w: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&lt;3&gt; В соответствии со статьей 15Федерального закона от 28 декабря 2013 года N 442-ФЗ "Об основах социального обслуживания граждан в Российской Федерации" и постановлением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 xml:space="preserve">Правительства области от 08.10.2014 N 988-п "О перечне обстоятельств, которые ухудшают или </w:t>
      </w: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могут ухудшить условия жизнедеятельности гражданина, для признания его нуждающимся в социальном обслуживании".</w:t>
      </w: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&lt;4&gt; Статьи 31и 32Федерального закона от 28 декабря 2013 года N 442-ФЗ "Об основах социального обслуживания граждан в Российской Федерации".</w:t>
      </w:r>
    </w:p>
    <w:p w:rsidR="00717F2C" w:rsidRPr="005A1B6F" w:rsidRDefault="00717F2C" w:rsidP="00717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&lt;5&gt; Собрание законодательства Российской Федерации, 2006, N 31, ст. 3451; 2010, N 31, ст. 4196; 2011, N 31, ст. 4701; 2013, N 30, ст. 4038.</w:t>
      </w:r>
    </w:p>
    <w:p w:rsidR="003B175B" w:rsidRDefault="003B175B" w:rsidP="003B175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5B" w:rsidRDefault="003B175B" w:rsidP="003B175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5B" w:rsidRDefault="003B175B" w:rsidP="003B175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5B" w:rsidRDefault="003B175B" w:rsidP="003B175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5B" w:rsidRDefault="003B175B" w:rsidP="003B175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5B" w:rsidRDefault="003B175B" w:rsidP="003B175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5B" w:rsidRDefault="003B175B" w:rsidP="003B175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B175B" w:rsidRDefault="003B175B" w:rsidP="003B175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признании гражданина нуждающимся в социальном обслуживании</w:t>
      </w:r>
    </w:p>
    <w:p w:rsidR="003B175B" w:rsidRDefault="003B175B" w:rsidP="003B175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(об отказе в социальном обслуживании)</w:t>
      </w:r>
    </w:p>
    <w:p w:rsidR="003B175B" w:rsidRDefault="003B175B" w:rsidP="003B175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</w:p>
    <w:p w:rsidR="003B175B" w:rsidRPr="00931B89" w:rsidRDefault="003B175B" w:rsidP="003B17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31B89">
        <w:rPr>
          <w:rFonts w:ascii="Times New Roman" w:hAnsi="Times New Roman"/>
          <w:sz w:val="28"/>
          <w:szCs w:val="28"/>
          <w:u w:val="single"/>
        </w:rPr>
        <w:t>Управлением социальной защиты населения Администрации Большесельского муниципального района ЯО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B175B" w:rsidRDefault="003B175B" w:rsidP="003B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  <w:r w:rsidRPr="0022047E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Pr="0022047E">
        <w:rPr>
          <w:rFonts w:ascii="Times New Roman" w:eastAsia="MS Mincho" w:hAnsi="Times New Roman" w:cs="Calibri"/>
          <w:sz w:val="28"/>
          <w:szCs w:val="28"/>
        </w:rPr>
        <w:t xml:space="preserve">социальных услуг </w:t>
      </w:r>
      <w:r w:rsidRPr="0022047E">
        <w:rPr>
          <w:rFonts w:ascii="Times New Roman" w:hAnsi="Times New Roman"/>
          <w:sz w:val="28"/>
          <w:szCs w:val="28"/>
        </w:rPr>
        <w:t xml:space="preserve">с приложенными  документами </w:t>
      </w:r>
      <w:r w:rsidRPr="00FC4D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ИВАНОВОЙ ЕЛЕНЫ  ИВАНОВНЫ </w:t>
      </w:r>
      <w:r>
        <w:rPr>
          <w:rFonts w:ascii="Times New Roman" w:hAnsi="Times New Roman" w:cs="Times New Roman"/>
          <w:sz w:val="28"/>
          <w:szCs w:val="28"/>
        </w:rPr>
        <w:t xml:space="preserve"> от 10.01.</w:t>
      </w:r>
      <w:r w:rsidRPr="00B42B4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42B4C">
        <w:rPr>
          <w:rFonts w:ascii="Times New Roman" w:hAnsi="Times New Roman"/>
          <w:sz w:val="28"/>
          <w:szCs w:val="28"/>
        </w:rPr>
        <w:t xml:space="preserve">  г.</w:t>
      </w:r>
    </w:p>
    <w:p w:rsidR="003B175B" w:rsidRDefault="003B175B" w:rsidP="003B1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и документов принято решение </w:t>
      </w:r>
    </w:p>
    <w:p w:rsidR="003B175B" w:rsidRDefault="003B175B" w:rsidP="003B1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Признать:</w:t>
      </w:r>
    </w:p>
    <w:p w:rsidR="003B175B" w:rsidRDefault="003B175B" w:rsidP="003B1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ИВАНОВУ ЕЛЕНУ ИВАНОВНУ </w:t>
      </w:r>
      <w:r>
        <w:rPr>
          <w:rFonts w:ascii="Times New Roman" w:hAnsi="Times New Roman"/>
          <w:sz w:val="28"/>
          <w:szCs w:val="28"/>
        </w:rPr>
        <w:t xml:space="preserve">нуждающейся в социальном обслуживании и предоставлении социальных услуг в форме социального обслуживания          </w:t>
      </w:r>
      <w:r w:rsidRPr="00F63636">
        <w:rPr>
          <w:rFonts w:ascii="Times New Roman" w:hAnsi="Times New Roman"/>
          <w:b/>
          <w:sz w:val="28"/>
          <w:szCs w:val="28"/>
        </w:rPr>
        <w:t>______________ на дому __</w:t>
      </w:r>
      <w:r>
        <w:rPr>
          <w:rFonts w:ascii="Times New Roman" w:hAnsi="Times New Roman"/>
          <w:b/>
          <w:sz w:val="28"/>
          <w:szCs w:val="28"/>
        </w:rPr>
        <w:t>(стационарная)</w:t>
      </w:r>
      <w:r w:rsidRPr="00F63636">
        <w:rPr>
          <w:rFonts w:ascii="Times New Roman" w:hAnsi="Times New Roman"/>
          <w:b/>
          <w:sz w:val="28"/>
          <w:szCs w:val="28"/>
        </w:rPr>
        <w:t>_________</w:t>
      </w:r>
    </w:p>
    <w:p w:rsidR="003B175B" w:rsidRDefault="003B175B" w:rsidP="003B1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форма социального обслуживания)</w:t>
      </w:r>
    </w:p>
    <w:p w:rsidR="003B175B" w:rsidRDefault="003B175B" w:rsidP="003B175B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3B175B" w:rsidRDefault="003B175B" w:rsidP="003B1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отказать _____________________________________________________________________________</w:t>
      </w:r>
    </w:p>
    <w:p w:rsidR="003B175B" w:rsidRPr="00931B89" w:rsidRDefault="003B175B" w:rsidP="003B17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931B89">
        <w:rPr>
          <w:rFonts w:ascii="Times New Roman" w:hAnsi="Times New Roman"/>
          <w:sz w:val="16"/>
          <w:szCs w:val="16"/>
        </w:rPr>
        <w:t>(Ф.И.О. гражданина)</w:t>
      </w:r>
    </w:p>
    <w:p w:rsidR="003B175B" w:rsidRPr="00922C2C" w:rsidRDefault="003B175B" w:rsidP="003B175B">
      <w:pPr>
        <w:spacing w:after="0" w:line="240" w:lineRule="auto"/>
        <w:jc w:val="both"/>
        <w:rPr>
          <w:rFonts w:ascii="Times New Roman" w:hAnsi="Times New Roman"/>
        </w:rPr>
      </w:pPr>
      <w:r w:rsidRPr="00922C2C">
        <w:rPr>
          <w:rFonts w:ascii="Times New Roman" w:hAnsi="Times New Roman"/>
        </w:rPr>
        <w:t>в социальном обслуживании и предоставлении социальных услуг в форме социального обслуживания ________________________</w:t>
      </w:r>
      <w:r>
        <w:rPr>
          <w:rFonts w:ascii="Times New Roman" w:hAnsi="Times New Roman"/>
        </w:rPr>
        <w:t>__________________________________________</w:t>
      </w:r>
      <w:r w:rsidRPr="00922C2C">
        <w:rPr>
          <w:rFonts w:ascii="Times New Roman" w:hAnsi="Times New Roman"/>
        </w:rPr>
        <w:t>______</w:t>
      </w:r>
    </w:p>
    <w:p w:rsidR="003B175B" w:rsidRPr="00931B89" w:rsidRDefault="003B175B" w:rsidP="003B17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931B89">
        <w:rPr>
          <w:rFonts w:ascii="Times New Roman" w:hAnsi="Times New Roman"/>
          <w:sz w:val="16"/>
          <w:szCs w:val="16"/>
        </w:rPr>
        <w:t>(указывается форма социального обслуживания)</w:t>
      </w:r>
    </w:p>
    <w:p w:rsidR="003B175B" w:rsidRPr="00922C2C" w:rsidRDefault="003B175B" w:rsidP="003B175B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</w:rPr>
      </w:pPr>
    </w:p>
    <w:p w:rsidR="003B175B" w:rsidRPr="00922C2C" w:rsidRDefault="003B175B" w:rsidP="003B175B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 w:rsidRPr="00931B89">
        <w:rPr>
          <w:rFonts w:ascii="Times New Roman" w:hAnsi="Times New Roman"/>
        </w:rPr>
        <w:t>Причина отказа</w:t>
      </w:r>
      <w:r w:rsidRPr="00922C2C">
        <w:rPr>
          <w:rFonts w:ascii="Times New Roman" w:hAnsi="Times New Roman"/>
        </w:rPr>
        <w:t>: _____________</w:t>
      </w:r>
      <w:r>
        <w:rPr>
          <w:rFonts w:ascii="Times New Roman" w:hAnsi="Times New Roman"/>
        </w:rPr>
        <w:t>_______________________</w:t>
      </w:r>
      <w:r w:rsidRPr="00922C2C">
        <w:rPr>
          <w:rFonts w:ascii="Times New Roman" w:hAnsi="Times New Roman"/>
        </w:rPr>
        <w:t>__________________________________</w:t>
      </w:r>
    </w:p>
    <w:p w:rsidR="003B175B" w:rsidRPr="00922C2C" w:rsidRDefault="003B175B" w:rsidP="003B175B">
      <w:pPr>
        <w:tabs>
          <w:tab w:val="right" w:pos="9923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922C2C">
        <w:rPr>
          <w:rFonts w:ascii="Times New Roman" w:hAnsi="Times New Roman"/>
        </w:rPr>
        <w:t>(заполняется в случае принятия решения</w:t>
      </w:r>
    </w:p>
    <w:p w:rsidR="003B175B" w:rsidRPr="00922C2C" w:rsidRDefault="003B175B" w:rsidP="003B175B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 w:rsidRPr="00922C2C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</w:t>
      </w:r>
      <w:r w:rsidRPr="00922C2C">
        <w:rPr>
          <w:rFonts w:ascii="Times New Roman" w:hAnsi="Times New Roman"/>
        </w:rPr>
        <w:t>____________________________________________</w:t>
      </w:r>
    </w:p>
    <w:p w:rsidR="003B175B" w:rsidRPr="00922C2C" w:rsidRDefault="003B175B" w:rsidP="003B175B">
      <w:pPr>
        <w:tabs>
          <w:tab w:val="right" w:pos="9923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922C2C">
        <w:rPr>
          <w:rFonts w:ascii="Times New Roman" w:hAnsi="Times New Roman"/>
        </w:rPr>
        <w:t>об отказе в социальном обслуживании)</w:t>
      </w:r>
    </w:p>
    <w:p w:rsidR="003B175B" w:rsidRDefault="003B175B" w:rsidP="003B175B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75B" w:rsidRDefault="003B175B" w:rsidP="003B175B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может быть обжаловано Вами в досудебном и судебном порядке.</w:t>
      </w:r>
    </w:p>
    <w:p w:rsidR="003B175B" w:rsidRDefault="003B175B" w:rsidP="003B175B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3B175B" w:rsidRDefault="003B175B" w:rsidP="003B175B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3B175B" w:rsidRDefault="003B175B" w:rsidP="003B175B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УСЗН Администрации </w:t>
      </w:r>
    </w:p>
    <w:p w:rsidR="003B175B" w:rsidRDefault="003B175B" w:rsidP="003B175B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Большесельского муниципального района ЯО</w:t>
      </w:r>
      <w:r>
        <w:rPr>
          <w:rFonts w:ascii="Times New Roman" w:hAnsi="Times New Roman"/>
        </w:rPr>
        <w:t xml:space="preserve">                                        </w:t>
      </w:r>
      <w:r w:rsidRPr="00B81E9F">
        <w:rPr>
          <w:rFonts w:ascii="Times New Roman" w:hAnsi="Times New Roman"/>
          <w:sz w:val="28"/>
          <w:szCs w:val="28"/>
        </w:rPr>
        <w:t>Л.И.Лёшкина</w:t>
      </w:r>
    </w:p>
    <w:p w:rsidR="003B175B" w:rsidRDefault="003B175B" w:rsidP="003B175B">
      <w:pPr>
        <w:rPr>
          <w:rFonts w:ascii="Calibri" w:hAnsi="Calibri"/>
        </w:rPr>
      </w:pPr>
    </w:p>
    <w:p w:rsidR="003B175B" w:rsidRDefault="003B175B" w:rsidP="003B175B">
      <w:pPr>
        <w:rPr>
          <w:rFonts w:ascii="Times New Roman" w:hAnsi="Times New Roman" w:cs="Times New Roman"/>
          <w:sz w:val="20"/>
          <w:szCs w:val="20"/>
        </w:rPr>
      </w:pPr>
      <w:r w:rsidRPr="00B81E9F">
        <w:rPr>
          <w:rFonts w:ascii="Times New Roman" w:hAnsi="Times New Roman" w:cs="Times New Roman"/>
          <w:sz w:val="20"/>
          <w:szCs w:val="20"/>
        </w:rPr>
        <w:t>Подписано в двух экземплярах, один отдаётся заявителю, второй с подписью заявителя хранится в УСЗН</w:t>
      </w:r>
    </w:p>
    <w:p w:rsidR="003B175B" w:rsidRDefault="003B175B" w:rsidP="003B175B">
      <w:pPr>
        <w:rPr>
          <w:rFonts w:ascii="Times New Roman" w:hAnsi="Times New Roman" w:cs="Times New Roman"/>
          <w:sz w:val="28"/>
          <w:szCs w:val="28"/>
        </w:rPr>
      </w:pPr>
      <w:r w:rsidRPr="00B81E9F">
        <w:rPr>
          <w:rFonts w:ascii="Times New Roman" w:hAnsi="Times New Roman" w:cs="Times New Roman"/>
          <w:sz w:val="28"/>
          <w:szCs w:val="28"/>
        </w:rPr>
        <w:t>Второй экземпляр получил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81E9F">
        <w:rPr>
          <w:rFonts w:ascii="Times New Roman" w:hAnsi="Times New Roman" w:cs="Times New Roman"/>
          <w:sz w:val="28"/>
          <w:szCs w:val="28"/>
        </w:rPr>
        <w:t xml:space="preserve">лично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81E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75B" w:rsidRDefault="003B175B" w:rsidP="003B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вместе с индивидуальной программой №  БОЛ 2018-1/Д  (БОЛ 2018 -1/С) от  14.01.2018 г.</w:t>
      </w:r>
    </w:p>
    <w:p w:rsidR="00F9215C" w:rsidRDefault="00F9215C"/>
    <w:p w:rsidR="003B175B" w:rsidRDefault="003B175B"/>
    <w:p w:rsidR="003B175B" w:rsidRDefault="003B175B"/>
    <w:p w:rsidR="003B175B" w:rsidRDefault="003B175B"/>
    <w:p w:rsidR="003B175B" w:rsidRDefault="003B175B"/>
    <w:p w:rsidR="003B175B" w:rsidRDefault="003B175B" w:rsidP="003B175B">
      <w:pPr>
        <w:pBdr>
          <w:top w:val="single" w:sz="4" w:space="0" w:color="auto"/>
        </w:pBd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Управление социальной защиты населения Администрации Большесельского муниципального района ЯО</w:t>
      </w:r>
    </w:p>
    <w:p w:rsidR="003B175B" w:rsidRPr="00C4551D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551D">
        <w:rPr>
          <w:rFonts w:ascii="Times New Roman" w:hAnsi="Times New Roman" w:cs="Times New Roman"/>
          <w:b/>
          <w:bCs/>
          <w:sz w:val="20"/>
          <w:szCs w:val="20"/>
        </w:rPr>
        <w:t>Индивидуальная программа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3912"/>
        <w:gridCol w:w="397"/>
        <w:gridCol w:w="2835"/>
      </w:tblGrid>
      <w:tr w:rsidR="003B175B" w:rsidTr="006C427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14.01.2018 год</w:t>
            </w:r>
          </w:p>
        </w:tc>
        <w:tc>
          <w:tcPr>
            <w:tcW w:w="3912" w:type="dxa"/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 2018-1/Д</w:t>
            </w:r>
          </w:p>
        </w:tc>
      </w:tr>
      <w:tr w:rsidR="003B175B" w:rsidRPr="00A6058C" w:rsidTr="006C4273">
        <w:tc>
          <w:tcPr>
            <w:tcW w:w="2835" w:type="dxa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(дата составления)</w:t>
            </w:r>
          </w:p>
        </w:tc>
        <w:tc>
          <w:tcPr>
            <w:tcW w:w="3912" w:type="dxa"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3B175B" w:rsidRPr="00A6058C" w:rsidRDefault="003B175B" w:rsidP="003B175B">
      <w:pPr>
        <w:spacing w:after="0" w:line="240" w:lineRule="atLeast"/>
        <w:rPr>
          <w:rFonts w:ascii="Times New Roman" w:hAnsi="Times New Roman" w:cs="Times New Roman"/>
          <w:b/>
        </w:rPr>
      </w:pPr>
      <w:r w:rsidRPr="00A6058C">
        <w:rPr>
          <w:rFonts w:ascii="Times New Roman" w:hAnsi="Times New Roman" w:cs="Times New Roman"/>
        </w:rPr>
        <w:t>1. Фамилия, имя, отчество (при наличии</w:t>
      </w:r>
      <w:r w:rsidRPr="0075047B">
        <w:rPr>
          <w:rFonts w:ascii="Times New Roman" w:hAnsi="Times New Roman" w:cs="Times New Roman"/>
          <w:b/>
          <w:sz w:val="24"/>
          <w:szCs w:val="24"/>
        </w:rPr>
        <w:t>)              ИВАНОВА ЕЛЕНА ИВАНОВНА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552"/>
        <w:gridCol w:w="1871"/>
        <w:gridCol w:w="4820"/>
      </w:tblGrid>
      <w:tr w:rsidR="003B175B" w:rsidRPr="00A6058C" w:rsidTr="006C4273">
        <w:tc>
          <w:tcPr>
            <w:tcW w:w="737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2. 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ЖЕНСКИЙ</w:t>
            </w:r>
          </w:p>
        </w:tc>
        <w:tc>
          <w:tcPr>
            <w:tcW w:w="1871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  <w:lang w:val="en-US"/>
              </w:rPr>
              <w:t>3</w:t>
            </w:r>
            <w:r w:rsidRPr="00A6058C">
              <w:rPr>
                <w:rFonts w:ascii="Times New Roman" w:hAnsi="Times New Roman" w:cs="Times New Roman"/>
              </w:rPr>
              <w:t>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6058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6058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6058C">
              <w:rPr>
                <w:rFonts w:ascii="Times New Roman" w:hAnsi="Times New Roman" w:cs="Times New Roman"/>
                <w:b/>
              </w:rPr>
              <w:t>.19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A6058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3B175B" w:rsidRPr="00A6058C" w:rsidRDefault="003B175B" w:rsidP="003B175B">
      <w:pPr>
        <w:spacing w:after="0" w:line="240" w:lineRule="atLeast"/>
        <w:rPr>
          <w:rFonts w:ascii="Times New Roman" w:hAnsi="Times New Roman" w:cs="Times New Roman"/>
        </w:rPr>
      </w:pPr>
      <w:r w:rsidRPr="00A6058C">
        <w:rPr>
          <w:rFonts w:ascii="Times New Roman" w:hAnsi="Times New Roman" w:cs="Times New Roman"/>
        </w:rPr>
        <w:t>4. Адрес места жительства: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2268"/>
        <w:gridCol w:w="1474"/>
        <w:gridCol w:w="4479"/>
      </w:tblGrid>
      <w:tr w:rsidR="003B175B" w:rsidRPr="00A6058C" w:rsidTr="006C4273">
        <w:tc>
          <w:tcPr>
            <w:tcW w:w="1758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6058C">
              <w:rPr>
                <w:rFonts w:ascii="Times New Roman" w:hAnsi="Times New Roman" w:cs="Times New Roman"/>
                <w:b/>
              </w:rPr>
              <w:t>152360</w:t>
            </w:r>
          </w:p>
        </w:tc>
        <w:tc>
          <w:tcPr>
            <w:tcW w:w="1474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6058C">
              <w:rPr>
                <w:rFonts w:ascii="Times New Roman" w:hAnsi="Times New Roman" w:cs="Times New Roman"/>
                <w:b/>
              </w:rPr>
              <w:t>Большесельский</w:t>
            </w:r>
          </w:p>
        </w:tc>
      </w:tr>
    </w:tbl>
    <w:p w:rsidR="003B175B" w:rsidRPr="00A6058C" w:rsidRDefault="003B175B" w:rsidP="003B175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835"/>
        <w:gridCol w:w="737"/>
        <w:gridCol w:w="3714"/>
        <w:gridCol w:w="879"/>
        <w:gridCol w:w="1247"/>
      </w:tblGrid>
      <w:tr w:rsidR="003B175B" w:rsidRPr="00A6058C" w:rsidTr="006C4273">
        <w:tc>
          <w:tcPr>
            <w:tcW w:w="567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Большое Село</w:t>
            </w:r>
          </w:p>
        </w:tc>
        <w:tc>
          <w:tcPr>
            <w:tcW w:w="737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Pr="00A6058C" w:rsidRDefault="003B175B" w:rsidP="006C4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Сурикова</w:t>
            </w:r>
          </w:p>
        </w:tc>
        <w:tc>
          <w:tcPr>
            <w:tcW w:w="879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дом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3B175B" w:rsidRPr="00A6058C" w:rsidRDefault="003B175B" w:rsidP="003B175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1985"/>
        <w:gridCol w:w="1077"/>
        <w:gridCol w:w="2013"/>
        <w:gridCol w:w="992"/>
        <w:gridCol w:w="3119"/>
      </w:tblGrid>
      <w:tr w:rsidR="003B175B" w:rsidRPr="00A6058C" w:rsidTr="006C4273">
        <w:tc>
          <w:tcPr>
            <w:tcW w:w="794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Pr="00A6058C" w:rsidRDefault="003B175B" w:rsidP="006C4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05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Pr="00A6058C" w:rsidRDefault="003B175B" w:rsidP="003B175B">
      <w:pPr>
        <w:spacing w:after="0" w:line="240" w:lineRule="atLeast"/>
        <w:rPr>
          <w:rFonts w:ascii="Times New Roman" w:hAnsi="Times New Roman" w:cs="Times New Roman"/>
        </w:rPr>
      </w:pPr>
      <w:r w:rsidRPr="00A6058C">
        <w:rPr>
          <w:rFonts w:ascii="Times New Roman" w:hAnsi="Times New Roman" w:cs="Times New Roman"/>
        </w:rPr>
        <w:t>5. Адрес места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2268"/>
        <w:gridCol w:w="1474"/>
        <w:gridCol w:w="4479"/>
      </w:tblGrid>
      <w:tr w:rsidR="003B175B" w:rsidRPr="00A6058C" w:rsidTr="006C4273">
        <w:tc>
          <w:tcPr>
            <w:tcW w:w="1758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Pr="00A6058C" w:rsidRDefault="003B175B" w:rsidP="003B175B">
      <w:pPr>
        <w:tabs>
          <w:tab w:val="left" w:pos="3420"/>
        </w:tabs>
        <w:spacing w:after="0" w:line="240" w:lineRule="atLeas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3345"/>
        <w:gridCol w:w="595"/>
        <w:gridCol w:w="1247"/>
        <w:gridCol w:w="992"/>
        <w:gridCol w:w="3119"/>
      </w:tblGrid>
      <w:tr w:rsidR="003B175B" w:rsidRPr="00A6058C" w:rsidTr="006C4273">
        <w:tc>
          <w:tcPr>
            <w:tcW w:w="680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58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A6058C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Pr="00A6058C" w:rsidRDefault="003B175B" w:rsidP="003B175B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A6058C">
        <w:rPr>
          <w:rFonts w:ascii="Times New Roman" w:hAnsi="Times New Roman" w:cs="Times New Roman"/>
        </w:rPr>
        <w:t xml:space="preserve">6. Серия, номер паспорта или данные иного документа, удостоверяющего личность, дата выдачи этих документов, наименование выдавшего органа  </w:t>
      </w:r>
      <w:r w:rsidRPr="00A6058C">
        <w:rPr>
          <w:rFonts w:ascii="Times New Roman" w:hAnsi="Times New Roman" w:cs="Times New Roman"/>
          <w:b/>
        </w:rPr>
        <w:t>паспорт 780</w:t>
      </w:r>
      <w:r>
        <w:rPr>
          <w:rFonts w:ascii="Times New Roman" w:hAnsi="Times New Roman" w:cs="Times New Roman"/>
          <w:b/>
        </w:rPr>
        <w:t>0</w:t>
      </w:r>
      <w:r w:rsidRPr="00A605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174522</w:t>
      </w:r>
      <w:r w:rsidRPr="00A6058C">
        <w:rPr>
          <w:rFonts w:ascii="Times New Roman" w:hAnsi="Times New Roman" w:cs="Times New Roman"/>
          <w:b/>
        </w:rPr>
        <w:t xml:space="preserve"> выдан Большесельским РОВД Ярославской области </w:t>
      </w:r>
      <w:r>
        <w:rPr>
          <w:rFonts w:ascii="Times New Roman" w:hAnsi="Times New Roman" w:cs="Times New Roman"/>
          <w:b/>
        </w:rPr>
        <w:t xml:space="preserve"> 20</w:t>
      </w:r>
      <w:r w:rsidRPr="00A6058C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A6058C">
        <w:rPr>
          <w:rFonts w:ascii="Times New Roman" w:hAnsi="Times New Roman" w:cs="Times New Roman"/>
          <w:b/>
        </w:rPr>
        <w:t>.200</w:t>
      </w:r>
      <w:r>
        <w:rPr>
          <w:rFonts w:ascii="Times New Roman" w:hAnsi="Times New Roman" w:cs="Times New Roman"/>
          <w:b/>
        </w:rPr>
        <w:t>1</w:t>
      </w:r>
      <w:r w:rsidRPr="00A6058C">
        <w:rPr>
          <w:rFonts w:ascii="Times New Roman" w:hAnsi="Times New Roman" w:cs="Times New Roman"/>
          <w:b/>
        </w:rPr>
        <w:t xml:space="preserve"> г.</w:t>
      </w:r>
    </w:p>
    <w:p w:rsidR="003B175B" w:rsidRPr="00A6058C" w:rsidRDefault="003B175B" w:rsidP="003B175B">
      <w:pPr>
        <w:tabs>
          <w:tab w:val="right" w:pos="9923"/>
        </w:tabs>
        <w:spacing w:after="0" w:line="240" w:lineRule="atLeast"/>
        <w:rPr>
          <w:rFonts w:ascii="Times New Roman" w:hAnsi="Times New Roman" w:cs="Times New Roman"/>
        </w:rPr>
      </w:pPr>
      <w:r w:rsidRPr="00A6058C">
        <w:rPr>
          <w:rFonts w:ascii="Times New Roman" w:hAnsi="Times New Roman" w:cs="Times New Roman"/>
        </w:rPr>
        <w:t xml:space="preserve">7. Адрес электронной почты (при наличии)                          </w:t>
      </w:r>
      <w:r w:rsidRPr="00A6058C">
        <w:rPr>
          <w:rFonts w:ascii="Times New Roman" w:hAnsi="Times New Roman" w:cs="Times New Roman"/>
        </w:rPr>
        <w:tab/>
        <w:t>.</w:t>
      </w:r>
    </w:p>
    <w:p w:rsidR="003B175B" w:rsidRPr="00A6058C" w:rsidRDefault="003B175B" w:rsidP="003B175B">
      <w:pPr>
        <w:tabs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A6058C">
        <w:rPr>
          <w:rFonts w:ascii="Times New Roman" w:hAnsi="Times New Roman" w:cs="Times New Roman"/>
        </w:rPr>
        <w:t xml:space="preserve">8. Индивидуальная программа предоставления социальных услуг разработана </w:t>
      </w:r>
      <w:r w:rsidRPr="00A6058C">
        <w:rPr>
          <w:rFonts w:ascii="Times New Roman" w:hAnsi="Times New Roman" w:cs="Times New Roman"/>
          <w:u w:val="single"/>
        </w:rPr>
        <w:t>впервые,</w:t>
      </w:r>
      <w:r w:rsidRPr="00A6058C">
        <w:rPr>
          <w:rFonts w:ascii="Times New Roman" w:hAnsi="Times New Roman" w:cs="Times New Roman"/>
        </w:rPr>
        <w:t xml:space="preserve"> повторно (нужное подчеркнуть) на срок до</w:t>
      </w:r>
      <w:r w:rsidRPr="00A6058C">
        <w:rPr>
          <w:rFonts w:ascii="Times New Roman" w:hAnsi="Times New Roman" w:cs="Times New Roman"/>
          <w:b/>
        </w:rPr>
        <w:t xml:space="preserve">:   </w:t>
      </w:r>
      <w:r>
        <w:rPr>
          <w:rFonts w:ascii="Times New Roman" w:hAnsi="Times New Roman" w:cs="Times New Roman"/>
          <w:b/>
        </w:rPr>
        <w:t>14</w:t>
      </w:r>
      <w:r w:rsidRPr="00A6058C">
        <w:rPr>
          <w:rFonts w:ascii="Times New Roman" w:hAnsi="Times New Roman" w:cs="Times New Roman"/>
          <w:b/>
        </w:rPr>
        <w:t>.01.20</w:t>
      </w:r>
      <w:r>
        <w:rPr>
          <w:rFonts w:ascii="Times New Roman" w:hAnsi="Times New Roman" w:cs="Times New Roman"/>
          <w:b/>
        </w:rPr>
        <w:t>2</w:t>
      </w:r>
      <w:r w:rsidRPr="00A6058C">
        <w:rPr>
          <w:rFonts w:ascii="Times New Roman" w:hAnsi="Times New Roman" w:cs="Times New Roman"/>
          <w:b/>
        </w:rPr>
        <w:t>1 г.</w:t>
      </w:r>
      <w:r w:rsidRPr="00A6058C">
        <w:rPr>
          <w:rFonts w:ascii="Times New Roman" w:hAnsi="Times New Roman" w:cs="Times New Roman"/>
        </w:rPr>
        <w:t xml:space="preserve">        </w:t>
      </w:r>
    </w:p>
    <w:p w:rsidR="003B175B" w:rsidRPr="008901D8" w:rsidRDefault="003B175B" w:rsidP="003B175B">
      <w:pPr>
        <w:tabs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58C">
        <w:rPr>
          <w:rFonts w:ascii="Times New Roman" w:hAnsi="Times New Roman" w:cs="Times New Roman"/>
        </w:rPr>
        <w:t xml:space="preserve">9. Форма социального обслуживания: </w:t>
      </w:r>
      <w:r w:rsidRPr="00A6058C">
        <w:rPr>
          <w:rFonts w:ascii="Times New Roman" w:hAnsi="Times New Roman" w:cs="Times New Roman"/>
          <w:u w:val="single"/>
        </w:rPr>
        <w:t xml:space="preserve"> социальное обслуживание на дому </w:t>
      </w:r>
      <w:r w:rsidRPr="00A6058C">
        <w:rPr>
          <w:rFonts w:ascii="Times New Roman" w:hAnsi="Times New Roman" w:cs="Times New Roman"/>
          <w:b/>
          <w:u w:val="single"/>
        </w:rPr>
        <w:t>(</w:t>
      </w:r>
      <w:r w:rsidRPr="00A6058C">
        <w:rPr>
          <w:rFonts w:ascii="Times New Roman" w:hAnsi="Times New Roman" w:cs="Times New Roman"/>
          <w:b/>
          <w:bCs/>
          <w:u w:val="single"/>
        </w:rPr>
        <w:t xml:space="preserve">отделение социального обслуживания на дому граждан пожилого возраста и инвалидов) </w:t>
      </w:r>
    </w:p>
    <w:p w:rsidR="003B175B" w:rsidRPr="00FC4DA6" w:rsidRDefault="003B175B" w:rsidP="003B17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4DA6">
        <w:rPr>
          <w:rFonts w:ascii="Times New Roman" w:hAnsi="Times New Roman" w:cs="Times New Roman"/>
          <w:sz w:val="24"/>
          <w:szCs w:val="24"/>
        </w:rPr>
        <w:t>10. Виды социальных услуг:</w:t>
      </w:r>
    </w:p>
    <w:p w:rsidR="003B175B" w:rsidRPr="00C4551D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C4551D">
        <w:rPr>
          <w:rFonts w:ascii="Times New Roman" w:hAnsi="Times New Roman" w:cs="Times New Roman"/>
          <w:b/>
          <w:bCs/>
        </w:rPr>
        <w:t>I. Социально-бытовые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04"/>
        <w:gridCol w:w="1559"/>
        <w:gridCol w:w="2126"/>
        <w:gridCol w:w="1418"/>
        <w:gridCol w:w="1161"/>
      </w:tblGrid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социально-бытовой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Отметка о выполне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 7 кг (1 заказ)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до 3 раз 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br/>
              <w:t>в неделю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 период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Помощь в приготовлении пищи в случае болезни или плохого самочувствия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60- 90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до 3 раз 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br/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на период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Кормление в случае болезни или плохого самочувствия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   30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 3 раз в неделю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 период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 30- 60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до 3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 период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30 -  60 минут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(на 1 доставку)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    по мере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 период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Покупка за счет средств получателя социальных услуг топлива, топка печей, обеспечение водой (в жилых 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 без центрального отопления и (или)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lastRenderedPageBreak/>
              <w:t xml:space="preserve">   </w:t>
            </w:r>
          </w:p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  по факту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</w:t>
            </w:r>
            <w:r w:rsidRPr="00FC4DA6">
              <w:rPr>
                <w:rFonts w:ascii="Times New Roman" w:hAnsi="Times New Roman" w:cs="Times New Roman"/>
              </w:rPr>
              <w:t xml:space="preserve"> раз в неделю</w:t>
            </w:r>
          </w:p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на период</w:t>
            </w:r>
          </w:p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действия</w:t>
            </w:r>
          </w:p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договора</w:t>
            </w:r>
          </w:p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lastRenderedPageBreak/>
              <w:t xml:space="preserve">  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помощи в проведении ремонта и уборки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  по факту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Помощь в проведении ремонта  по мере               необходимости, влажная уборка – 1 раз в неделю, сухая уборка-2 раза в неделю, вынос мусора (жидких отходов)-до 3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 период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30- 60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необходимости, но не более 2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 период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3B175B" w:rsidRPr="00C4551D" w:rsidRDefault="003B175B" w:rsidP="003B175B">
      <w:pPr>
        <w:tabs>
          <w:tab w:val="center" w:pos="4961"/>
        </w:tabs>
        <w:spacing w:after="0" w:line="240" w:lineRule="atLeast"/>
        <w:rPr>
          <w:rFonts w:ascii="Times New Roman" w:hAnsi="Times New Roman" w:cs="Times New Roman"/>
          <w:b/>
          <w:bCs/>
        </w:rPr>
      </w:pPr>
      <w:r w:rsidRPr="00C4551D">
        <w:rPr>
          <w:rFonts w:ascii="Times New Roman" w:hAnsi="Times New Roman" w:cs="Times New Roman"/>
          <w:b/>
          <w:bCs/>
        </w:rPr>
        <w:t xml:space="preserve">                                                     II. Социально-медицинские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04"/>
        <w:gridCol w:w="1559"/>
        <w:gridCol w:w="2126"/>
        <w:gridCol w:w="1418"/>
        <w:gridCol w:w="1161"/>
      </w:tblGrid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социально-медицин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Отметка о выполне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с пунктом 2.1.3 Стандартов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не реже 3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 период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75B" w:rsidRPr="00C4551D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551D">
        <w:rPr>
          <w:rFonts w:ascii="Times New Roman" w:hAnsi="Times New Roman" w:cs="Times New Roman"/>
          <w:b/>
          <w:bCs/>
          <w:sz w:val="20"/>
          <w:szCs w:val="20"/>
        </w:rPr>
        <w:t>III. Социально-психологические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438"/>
        <w:gridCol w:w="1814"/>
        <w:gridCol w:w="2637"/>
        <w:gridCol w:w="993"/>
        <w:gridCol w:w="1586"/>
      </w:tblGrid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социально-психологи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Отметка о выполне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ind w:firstLine="720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-</w:t>
            </w:r>
          </w:p>
        </w:tc>
      </w:tr>
    </w:tbl>
    <w:p w:rsidR="003B175B" w:rsidRPr="00C4551D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C4551D">
        <w:rPr>
          <w:rFonts w:ascii="Times New Roman" w:hAnsi="Times New Roman" w:cs="Times New Roman"/>
          <w:b/>
          <w:bCs/>
        </w:rPr>
        <w:t>IV. Социально-педагогические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438"/>
        <w:gridCol w:w="1814"/>
        <w:gridCol w:w="2637"/>
        <w:gridCol w:w="991"/>
        <w:gridCol w:w="1588"/>
      </w:tblGrid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социально-педагоги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Отметка о выполне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ind w:firstLine="720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-</w:t>
            </w:r>
          </w:p>
        </w:tc>
      </w:tr>
    </w:tbl>
    <w:p w:rsidR="003B175B" w:rsidRPr="00C4551D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C4551D">
        <w:rPr>
          <w:rFonts w:ascii="Times New Roman" w:hAnsi="Times New Roman" w:cs="Times New Roman"/>
          <w:b/>
          <w:bCs/>
        </w:rPr>
        <w:t>V. Социально-трудовые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438"/>
        <w:gridCol w:w="1814"/>
        <w:gridCol w:w="2637"/>
        <w:gridCol w:w="991"/>
        <w:gridCol w:w="1588"/>
      </w:tblGrid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социально-трудовой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Отметка о выполне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</w:tr>
    </w:tbl>
    <w:p w:rsidR="003B175B" w:rsidRPr="00C4551D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C4551D">
        <w:rPr>
          <w:rFonts w:ascii="Times New Roman" w:hAnsi="Times New Roman" w:cs="Times New Roman"/>
          <w:b/>
          <w:bCs/>
        </w:rPr>
        <w:t>VI. Социально-правовые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438"/>
        <w:gridCol w:w="1814"/>
        <w:gridCol w:w="2637"/>
        <w:gridCol w:w="991"/>
        <w:gridCol w:w="1588"/>
      </w:tblGrid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социально-правовой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Отметка о выполне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</w:tr>
      <w:tr w:rsidR="003B175B" w:rsidRPr="00FC4DA6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помощи в оформлении и восстановлении документов получателей социальных услуг, а также оказанию помощи в получении юридических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с пунктом 6 Стандартов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 период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3B175B" w:rsidRPr="00C4551D" w:rsidRDefault="003B175B" w:rsidP="003B175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C4551D">
        <w:rPr>
          <w:rFonts w:ascii="Times New Roman" w:hAnsi="Times New Roman" w:cs="Times New Roman"/>
          <w:b/>
          <w:bCs/>
        </w:rPr>
        <w:t>VII. Услуги в целях повышения коммуникативного потенциала</w:t>
      </w:r>
    </w:p>
    <w:p w:rsidR="003B175B" w:rsidRPr="00C4551D" w:rsidRDefault="003B175B" w:rsidP="003B175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C4551D">
        <w:rPr>
          <w:rFonts w:ascii="Times New Roman" w:hAnsi="Times New Roman" w:cs="Times New Roman"/>
          <w:b/>
          <w:bCs/>
        </w:rPr>
        <w:t>получателей социальных услуг, имеющих ограничения</w:t>
      </w:r>
    </w:p>
    <w:p w:rsidR="003B175B" w:rsidRPr="00C4551D" w:rsidRDefault="003B175B" w:rsidP="003B175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C4551D">
        <w:rPr>
          <w:rFonts w:ascii="Times New Roman" w:hAnsi="Times New Roman" w:cs="Times New Roman"/>
          <w:b/>
          <w:bCs/>
        </w:rPr>
        <w:t>жизнедеятельности, в том числе детей-инвалидов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2439"/>
        <w:gridCol w:w="1701"/>
        <w:gridCol w:w="1843"/>
        <w:gridCol w:w="1843"/>
        <w:gridCol w:w="1585"/>
      </w:tblGrid>
      <w:tr w:rsidR="003B175B" w:rsidRPr="00FC4DA6" w:rsidTr="006C42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>Отметка о выполне</w:t>
            </w:r>
            <w:r w:rsidRPr="00A6058C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</w:tr>
      <w:tr w:rsidR="003B175B" w:rsidRPr="00FC4DA6" w:rsidTr="006C42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266ADD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266ADD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266ADD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RPr="00FC4DA6" w:rsidTr="006C42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навыкам</w:t>
            </w:r>
          </w:p>
          <w:p w:rsidR="003B175B" w:rsidRPr="00A6058C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058C">
              <w:rPr>
                <w:rFonts w:ascii="Times New Roman" w:hAnsi="Times New Roman" w:cs="Times New Roman"/>
                <w:sz w:val="20"/>
                <w:szCs w:val="20"/>
              </w:rPr>
              <w:t xml:space="preserve"> самообслуживания, поведения в быту и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266ADD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266ADD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266ADD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3B175B" w:rsidRPr="00C4551D" w:rsidRDefault="003B175B" w:rsidP="003B175B">
      <w:pPr>
        <w:keepNext/>
        <w:spacing w:after="0" w:line="240" w:lineRule="atLeast"/>
        <w:ind w:firstLine="567"/>
        <w:rPr>
          <w:rFonts w:ascii="Times New Roman" w:hAnsi="Times New Roman" w:cs="Times New Roman"/>
          <w:sz w:val="18"/>
          <w:szCs w:val="18"/>
        </w:rPr>
      </w:pPr>
      <w:r w:rsidRPr="00C4551D">
        <w:rPr>
          <w:rFonts w:ascii="Times New Roman" w:hAnsi="Times New Roman" w:cs="Times New Roman"/>
          <w:sz w:val="18"/>
          <w:szCs w:val="18"/>
        </w:rPr>
        <w:t>Примечания:</w:t>
      </w:r>
    </w:p>
    <w:p w:rsidR="003B175B" w:rsidRPr="00C4551D" w:rsidRDefault="003B175B" w:rsidP="003B175B">
      <w:pPr>
        <w:keepLines/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551D">
        <w:rPr>
          <w:rFonts w:ascii="Times New Roman" w:hAnsi="Times New Roman" w:cs="Times New Roman"/>
          <w:sz w:val="18"/>
          <w:szCs w:val="18"/>
        </w:rPr>
        <w:t>1. Объем предоставления социальной услуги указывается с соответствующей единицей измерения (например, м</w:t>
      </w:r>
      <w:r w:rsidRPr="00C4551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4551D">
        <w:rPr>
          <w:rFonts w:ascii="Times New Roman" w:hAnsi="Times New Roman" w:cs="Times New Roman"/>
          <w:sz w:val="18"/>
          <w:szCs w:val="18"/>
        </w:rPr>
        <w:t>, шт., место, комплект) в случаях, когда объем может быть определен единицами измерения.</w:t>
      </w:r>
    </w:p>
    <w:p w:rsidR="003B175B" w:rsidRPr="00C4551D" w:rsidRDefault="003B175B" w:rsidP="003B175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551D">
        <w:rPr>
          <w:rFonts w:ascii="Times New Roman" w:hAnsi="Times New Roman" w:cs="Times New Roman"/>
          <w:sz w:val="18"/>
          <w:szCs w:val="18"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 w:rsidR="003B175B" w:rsidRPr="00C4551D" w:rsidRDefault="003B175B" w:rsidP="003B175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551D">
        <w:rPr>
          <w:rFonts w:ascii="Times New Roman" w:hAnsi="Times New Roman" w:cs="Times New Roman"/>
          <w:sz w:val="18"/>
          <w:szCs w:val="18"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 w:rsidR="003B175B" w:rsidRPr="00C4551D" w:rsidRDefault="003B175B" w:rsidP="003B175B">
      <w:pPr>
        <w:tabs>
          <w:tab w:val="right" w:pos="9923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C4551D">
        <w:rPr>
          <w:rFonts w:ascii="Times New Roman" w:hAnsi="Times New Roman" w:cs="Times New Roman"/>
          <w:sz w:val="18"/>
          <w:szCs w:val="18"/>
        </w:rPr>
        <w:t xml:space="preserve">11. Условия предоставления социальных услуг:   </w:t>
      </w:r>
    </w:p>
    <w:p w:rsidR="003B175B" w:rsidRPr="00C4551D" w:rsidRDefault="003B175B" w:rsidP="003B175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551D">
        <w:rPr>
          <w:rFonts w:ascii="Times New Roman" w:hAnsi="Times New Roman" w:cs="Times New Roman"/>
          <w:sz w:val="18"/>
          <w:szCs w:val="18"/>
          <w:u w:val="single"/>
        </w:rPr>
        <w:t>При предоставлении социальных услуг на дому поставщик социальных услуг должен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жизнедеятельности, в частности обеспечить:</w:t>
      </w:r>
    </w:p>
    <w:p w:rsidR="003B175B" w:rsidRPr="00C4551D" w:rsidRDefault="003B175B" w:rsidP="003B175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551D">
        <w:rPr>
          <w:rFonts w:ascii="Times New Roman" w:hAnsi="Times New Roman" w:cs="Times New Roman"/>
          <w:sz w:val="18"/>
          <w:szCs w:val="18"/>
          <w:u w:val="single"/>
        </w:rPr>
        <w:t>- возможность сопровождения получателя социальных услуг при передвижении по территории организации социального обслуживания;</w:t>
      </w:r>
    </w:p>
    <w:p w:rsidR="003B175B" w:rsidRPr="00C4551D" w:rsidRDefault="003B175B" w:rsidP="003B175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551D">
        <w:rPr>
          <w:rFonts w:ascii="Times New Roman" w:hAnsi="Times New Roman" w:cs="Times New Roman"/>
          <w:sz w:val="18"/>
          <w:szCs w:val="18"/>
          <w:u w:val="single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3B175B" w:rsidRPr="00C4551D" w:rsidRDefault="003B175B" w:rsidP="003B175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551D">
        <w:rPr>
          <w:rFonts w:ascii="Times New Roman" w:hAnsi="Times New Roman" w:cs="Times New Roman"/>
          <w:sz w:val="18"/>
          <w:szCs w:val="18"/>
          <w:u w:val="single"/>
        </w:rPr>
        <w:t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3B175B" w:rsidRPr="00C4551D" w:rsidRDefault="003B175B" w:rsidP="003B175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551D">
        <w:rPr>
          <w:rFonts w:ascii="Times New Roman" w:hAnsi="Times New Roman" w:cs="Times New Roman"/>
          <w:sz w:val="18"/>
          <w:szCs w:val="18"/>
          <w:u w:val="single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3B175B" w:rsidRPr="00C4551D" w:rsidRDefault="003B175B" w:rsidP="003B175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551D">
        <w:rPr>
          <w:rFonts w:ascii="Times New Roman" w:hAnsi="Times New Roman" w:cs="Times New Roman"/>
          <w:sz w:val="18"/>
          <w:szCs w:val="18"/>
          <w:u w:val="single"/>
        </w:rPr>
        <w:t>- оказание иных видов посторонней помощи.</w:t>
      </w:r>
    </w:p>
    <w:p w:rsidR="003B175B" w:rsidRPr="00C4551D" w:rsidRDefault="003B175B" w:rsidP="003B175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551D">
        <w:rPr>
          <w:rFonts w:ascii="Times New Roman" w:hAnsi="Times New Roman" w:cs="Times New Roman"/>
          <w:sz w:val="18"/>
          <w:szCs w:val="18"/>
          <w:u w:val="single"/>
        </w:rPr>
        <w:t>При предоставлении социальных услуг на дому поставщик социальных услуг должен обеспечивать:</w:t>
      </w:r>
    </w:p>
    <w:p w:rsidR="003B175B" w:rsidRPr="00C4551D" w:rsidRDefault="003B175B" w:rsidP="003B175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551D">
        <w:rPr>
          <w:rFonts w:ascii="Times New Roman" w:hAnsi="Times New Roman" w:cs="Times New Roman"/>
          <w:sz w:val="18"/>
          <w:szCs w:val="18"/>
          <w:u w:val="single"/>
        </w:rPr>
        <w:t>- использование оборудования, приборов и аппаратуры строго по назначению в соответствии с документацией на их функционирование и эксплуатацию;</w:t>
      </w:r>
    </w:p>
    <w:p w:rsidR="003B175B" w:rsidRPr="00C4551D" w:rsidRDefault="003B175B" w:rsidP="003B175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551D">
        <w:rPr>
          <w:rFonts w:ascii="Times New Roman" w:hAnsi="Times New Roman" w:cs="Times New Roman"/>
          <w:sz w:val="18"/>
          <w:szCs w:val="18"/>
          <w:u w:val="single"/>
        </w:rPr>
        <w:t>-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обязанностей; постоянное повышение их квалификации, в том числе на курсах переподготовки и повышения квалификации или иными способами.</w:t>
      </w:r>
    </w:p>
    <w:p w:rsidR="003B175B" w:rsidRPr="00FC4DA6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DA6">
        <w:rPr>
          <w:rFonts w:ascii="Times New Roman" w:hAnsi="Times New Roman" w:cs="Times New Roman"/>
          <w:b/>
          <w:bCs/>
          <w:sz w:val="24"/>
          <w:szCs w:val="24"/>
        </w:rPr>
        <w:t>12. Перечень рекомендуемых поставщиков социальных услуг: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268"/>
        <w:gridCol w:w="3572"/>
      </w:tblGrid>
      <w:tr w:rsidR="003B175B" w:rsidRPr="00FC4DA6" w:rsidTr="006C427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Наименование поставщика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Адрес места нахождения поставщика социальных услуг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3B175B" w:rsidRPr="00FC4DA6" w:rsidTr="006C427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5A2521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252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5A2521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2521">
              <w:rPr>
                <w:rFonts w:ascii="Times New Roman" w:hAnsi="Times New Roman" w:cs="Times New Roman"/>
              </w:rPr>
              <w:t>152360, с. Большое Село, ул.Сурикова, д.12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5A2521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21">
              <w:rPr>
                <w:rFonts w:ascii="Times New Roman" w:hAnsi="Times New Roman" w:cs="Times New Roman"/>
                <w:sz w:val="20"/>
                <w:szCs w:val="20"/>
              </w:rPr>
              <w:t xml:space="preserve">8 (48542) 2-16-07 </w:t>
            </w:r>
          </w:p>
          <w:p w:rsidR="003B175B" w:rsidRPr="005A2521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21">
              <w:rPr>
                <w:rFonts w:ascii="Times New Roman" w:hAnsi="Times New Roman" w:cs="Times New Roman"/>
                <w:sz w:val="20"/>
                <w:szCs w:val="20"/>
              </w:rPr>
              <w:t>8 (48542)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13-55</w:t>
            </w:r>
            <w:r w:rsidRPr="005A2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75B" w:rsidRPr="005A2521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21">
              <w:rPr>
                <w:rFonts w:ascii="Times New Roman" w:hAnsi="Times New Roman" w:cs="Times New Roman"/>
                <w:sz w:val="20"/>
                <w:szCs w:val="20"/>
              </w:rPr>
              <w:t>8 (48542)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-22-25</w:t>
            </w:r>
            <w:r w:rsidRPr="005A2521">
              <w:rPr>
                <w:rFonts w:ascii="Times New Roman" w:hAnsi="Times New Roman" w:cs="Times New Roman"/>
                <w:sz w:val="20"/>
                <w:szCs w:val="20"/>
              </w:rPr>
              <w:t xml:space="preserve"> kcson2008@mail.ru</w:t>
            </w:r>
          </w:p>
        </w:tc>
      </w:tr>
    </w:tbl>
    <w:p w:rsidR="003B175B" w:rsidRPr="00FC4DA6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DA6">
        <w:rPr>
          <w:rFonts w:ascii="Times New Roman" w:hAnsi="Times New Roman" w:cs="Times New Roman"/>
          <w:b/>
          <w:bCs/>
          <w:sz w:val="24"/>
          <w:szCs w:val="24"/>
        </w:rPr>
        <w:t>13. Отказ от социального обслуживания, социальной услуги: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984"/>
        <w:gridCol w:w="1474"/>
        <w:gridCol w:w="2098"/>
      </w:tblGrid>
      <w:tr w:rsidR="003B175B" w:rsidRPr="00FC4DA6" w:rsidTr="006C427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Причины отказа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Дата отказа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Подпись получателя социальных услуг</w:t>
            </w:r>
          </w:p>
        </w:tc>
      </w:tr>
      <w:tr w:rsidR="003B175B" w:rsidRPr="00FC4DA6" w:rsidTr="006C427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Pr="00FC4DA6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DA6">
        <w:rPr>
          <w:rFonts w:ascii="Times New Roman" w:hAnsi="Times New Roman" w:cs="Times New Roman"/>
          <w:b/>
          <w:bCs/>
          <w:sz w:val="24"/>
          <w:szCs w:val="24"/>
        </w:rPr>
        <w:t>14. Мероприятия по социальному сопровождению: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268"/>
        <w:gridCol w:w="3572"/>
      </w:tblGrid>
      <w:tr w:rsidR="003B175B" w:rsidRPr="00FC4DA6" w:rsidTr="006C427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>Вид социального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Получатель </w:t>
            </w:r>
            <w:r w:rsidRPr="00FC4DA6">
              <w:rPr>
                <w:rStyle w:val="ab"/>
                <w:rFonts w:ascii="Times New Roman" w:hAnsi="Times New Roman" w:cs="Times New Roman"/>
              </w:rPr>
              <w:endnoteReference w:customMarkFollows="1" w:id="2"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4DA6">
              <w:rPr>
                <w:rFonts w:ascii="Times New Roman" w:hAnsi="Times New Roman" w:cs="Times New Roman"/>
              </w:rPr>
              <w:t xml:space="preserve">Отметка о выполнении </w:t>
            </w:r>
            <w:r w:rsidRPr="00FC4DA6">
              <w:rPr>
                <w:rStyle w:val="ab"/>
                <w:rFonts w:ascii="Times New Roman" w:hAnsi="Times New Roman" w:cs="Times New Roman"/>
              </w:rPr>
              <w:endnoteReference w:customMarkFollows="1" w:id="3"/>
              <w:t>2</w:t>
            </w:r>
          </w:p>
        </w:tc>
      </w:tr>
      <w:tr w:rsidR="003B175B" w:rsidRPr="00FC4DA6" w:rsidTr="006C427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Pr="00FC4DA6" w:rsidRDefault="003B175B" w:rsidP="003B175B">
      <w:pPr>
        <w:spacing w:after="0" w:line="240" w:lineRule="atLeast"/>
        <w:jc w:val="both"/>
        <w:rPr>
          <w:rFonts w:ascii="Times New Roman" w:hAnsi="Times New Roman" w:cs="Times New Roman"/>
          <w:sz w:val="2"/>
          <w:szCs w:val="2"/>
        </w:rPr>
      </w:pPr>
      <w:r w:rsidRPr="00FC4DA6">
        <w:rPr>
          <w:rFonts w:ascii="Times New Roman" w:hAnsi="Times New Roman" w:cs="Times New Roman"/>
          <w:sz w:val="24"/>
          <w:szCs w:val="24"/>
        </w:rPr>
        <w:t>С содержанием индивидуальной программы предоставления социальных услуг согласен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38"/>
        <w:gridCol w:w="563"/>
        <w:gridCol w:w="4111"/>
      </w:tblGrid>
      <w:tr w:rsidR="003B175B" w:rsidRPr="00FC4DA6" w:rsidTr="006C4273">
        <w:trPr>
          <w:trHeight w:val="211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Е.И.</w:t>
            </w:r>
          </w:p>
        </w:tc>
      </w:tr>
      <w:tr w:rsidR="003B175B" w:rsidRPr="00FC4DA6" w:rsidTr="006C4273">
        <w:trPr>
          <w:trHeight w:val="347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(подпись </w:t>
            </w:r>
            <w:r w:rsidRPr="00FC4DA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получателя социальных услуг</w:t>
            </w:r>
            <w:r w:rsidRPr="00FC4DA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FC4D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его законного представителя </w:t>
            </w:r>
            <w:r w:rsidRPr="00FC4DA6">
              <w:rPr>
                <w:rStyle w:val="ab"/>
                <w:rFonts w:ascii="Times New Roman" w:hAnsi="Times New Roman" w:cs="Times New Roman"/>
                <w:sz w:val="18"/>
                <w:szCs w:val="18"/>
              </w:rPr>
              <w:endnoteReference w:customMarkFollows="1" w:id="4"/>
              <w:t>3</w:t>
            </w:r>
            <w:r w:rsidRPr="00FC4D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DA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B175B" w:rsidRPr="00FC4DA6" w:rsidRDefault="003B175B" w:rsidP="003B175B">
      <w:pPr>
        <w:spacing w:after="0" w:line="240" w:lineRule="atLeast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УСЗН Администрации Большесельского МР ЯО</w:t>
      </w:r>
    </w:p>
    <w:tbl>
      <w:tblPr>
        <w:tblW w:w="100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90"/>
        <w:gridCol w:w="569"/>
        <w:gridCol w:w="4153"/>
      </w:tblGrid>
      <w:tr w:rsidR="003B175B" w:rsidRPr="00FC4DA6" w:rsidTr="006C4273">
        <w:trPr>
          <w:trHeight w:val="281"/>
        </w:trPr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3B175B" w:rsidRPr="00FC4DA6" w:rsidTr="006C4273">
        <w:trPr>
          <w:trHeight w:val="281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3B175B" w:rsidRPr="00C4551D" w:rsidRDefault="003B175B" w:rsidP="006C4273">
            <w:pPr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FC4DA6">
              <w:rPr>
                <w:rFonts w:ascii="Times New Roman" w:hAnsi="Times New Roman" w:cs="Times New Roman"/>
                <w:sz w:val="18"/>
                <w:szCs w:val="18"/>
              </w:rPr>
              <w:t>должность лица, подпись)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B175B" w:rsidRPr="00FC4DA6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3B175B" w:rsidRPr="00FC4DA6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DA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B175B" w:rsidRDefault="003B175B"/>
    <w:p w:rsidR="003B175B" w:rsidRDefault="003B175B"/>
    <w:p w:rsidR="003B175B" w:rsidRDefault="003B175B"/>
    <w:p w:rsidR="003B175B" w:rsidRDefault="003B175B"/>
    <w:p w:rsidR="003B175B" w:rsidRDefault="003B175B"/>
    <w:p w:rsidR="003B175B" w:rsidRPr="00A04A48" w:rsidRDefault="003B175B"/>
    <w:sectPr w:rsidR="003B175B" w:rsidRPr="00A04A48" w:rsidSect="00B36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27" w:rsidRDefault="00A64627" w:rsidP="00007DE8">
      <w:pPr>
        <w:spacing w:after="0" w:line="240" w:lineRule="auto"/>
      </w:pPr>
      <w:r>
        <w:separator/>
      </w:r>
    </w:p>
  </w:endnote>
  <w:endnote w:type="continuationSeparator" w:id="1">
    <w:p w:rsidR="00A64627" w:rsidRDefault="00A64627" w:rsidP="00007DE8">
      <w:pPr>
        <w:spacing w:after="0" w:line="240" w:lineRule="auto"/>
      </w:pPr>
      <w:r>
        <w:continuationSeparator/>
      </w:r>
    </w:p>
  </w:endnote>
  <w:endnote w:id="2">
    <w:p w:rsidR="003B175B" w:rsidRDefault="003B175B" w:rsidP="003B175B">
      <w:pPr>
        <w:pStyle w:val="a9"/>
        <w:ind w:firstLine="567"/>
        <w:jc w:val="both"/>
      </w:pPr>
      <w:r>
        <w:rPr>
          <w:rStyle w:val="ab"/>
          <w:rFonts w:eastAsiaTheme="minorHAnsi"/>
          <w:sz w:val="18"/>
          <w:szCs w:val="18"/>
        </w:rPr>
        <w:t>1</w:t>
      </w:r>
      <w:r>
        <w:rPr>
          <w:sz w:val="18"/>
          <w:szCs w:val="18"/>
        </w:rPr>
        <w:t> Получатель – родитель, опекун, попечитель, иной законный представитель несовершеннолетних детей.</w:t>
      </w:r>
    </w:p>
  </w:endnote>
  <w:endnote w:id="3">
    <w:p w:rsidR="003B175B" w:rsidRDefault="003B175B" w:rsidP="003B175B">
      <w:pPr>
        <w:pStyle w:val="a9"/>
        <w:ind w:firstLine="567"/>
        <w:jc w:val="both"/>
      </w:pPr>
      <w:r>
        <w:rPr>
          <w:rStyle w:val="ab"/>
          <w:rFonts w:eastAsiaTheme="minorHAnsi"/>
          <w:sz w:val="18"/>
          <w:szCs w:val="18"/>
        </w:rPr>
        <w:t>2</w:t>
      </w:r>
      <w:r>
        <w:rPr>
          <w:sz w:val="18"/>
          <w:szCs w:val="18"/>
        </w:rPr>
        <w:t> Организация, оказывающая социальное сопровождение, ставит отметку: “выполнено”, “выполнено частично”, “не выполнено” (с указанием причины).</w:t>
      </w:r>
    </w:p>
  </w:endnote>
  <w:endnote w:id="4"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  <w:r>
        <w:rPr>
          <w:rStyle w:val="ab"/>
          <w:rFonts w:eastAsiaTheme="minorHAnsi"/>
          <w:sz w:val="18"/>
          <w:szCs w:val="18"/>
        </w:rPr>
        <w:t>3</w:t>
      </w:r>
      <w:r>
        <w:rPr>
          <w:sz w:val="18"/>
          <w:szCs w:val="18"/>
        </w:rPr>
        <w:t> Подчеркнуть статус лица, поставившего подпись.</w:t>
      </w: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Default="003B175B" w:rsidP="003B175B">
      <w:pPr>
        <w:pStyle w:val="a9"/>
        <w:ind w:firstLine="567"/>
        <w:jc w:val="both"/>
        <w:rPr>
          <w:sz w:val="18"/>
          <w:szCs w:val="18"/>
        </w:rPr>
      </w:pPr>
    </w:p>
    <w:p w:rsidR="003B175B" w:rsidRPr="0089105C" w:rsidRDefault="003B175B" w:rsidP="003B175B">
      <w:pPr>
        <w:pBdr>
          <w:top w:val="single" w:sz="4" w:space="0" w:color="auto"/>
        </w:pBd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социальной защиты населения Администрации Большесельского муниципального района ЯО</w:t>
      </w:r>
    </w:p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Индивидуальная программа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3912"/>
        <w:gridCol w:w="397"/>
        <w:gridCol w:w="2835"/>
      </w:tblGrid>
      <w:tr w:rsidR="003B175B" w:rsidTr="006C427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14.01.2018</w:t>
            </w:r>
          </w:p>
        </w:tc>
        <w:tc>
          <w:tcPr>
            <w:tcW w:w="3912" w:type="dxa"/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75B" w:rsidTr="006C4273">
        <w:tc>
          <w:tcPr>
            <w:tcW w:w="2835" w:type="dxa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составления)</w:t>
            </w:r>
          </w:p>
        </w:tc>
        <w:tc>
          <w:tcPr>
            <w:tcW w:w="3912" w:type="dxa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175B" w:rsidRDefault="003B175B" w:rsidP="003B175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Фамилия, имя, отчество (при наличии</w:t>
      </w:r>
      <w:r>
        <w:rPr>
          <w:rFonts w:ascii="Times New Roman" w:hAnsi="Times New Roman" w:cs="Times New Roman"/>
          <w:b/>
        </w:rPr>
        <w:t>)                           Иванова Елена Ивановна</w:t>
      </w:r>
    </w:p>
    <w:p w:rsidR="003B175B" w:rsidRDefault="003B175B" w:rsidP="003B175B">
      <w:pPr>
        <w:pBdr>
          <w:top w:val="single" w:sz="4" w:space="1" w:color="auto"/>
        </w:pBdr>
        <w:spacing w:after="0" w:line="240" w:lineRule="atLeast"/>
        <w:ind w:left="3969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552"/>
        <w:gridCol w:w="1871"/>
        <w:gridCol w:w="4820"/>
      </w:tblGrid>
      <w:tr w:rsidR="003B175B" w:rsidTr="006C4273">
        <w:tc>
          <w:tcPr>
            <w:tcW w:w="737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женский</w:t>
            </w:r>
          </w:p>
        </w:tc>
        <w:tc>
          <w:tcPr>
            <w:tcW w:w="1871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01.01.1935</w:t>
            </w:r>
          </w:p>
        </w:tc>
      </w:tr>
    </w:tbl>
    <w:p w:rsidR="003B175B" w:rsidRDefault="003B175B" w:rsidP="003B175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Адрес места жительства: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2268"/>
        <w:gridCol w:w="1474"/>
        <w:gridCol w:w="4479"/>
      </w:tblGrid>
      <w:tr w:rsidR="003B175B" w:rsidTr="006C4273">
        <w:tc>
          <w:tcPr>
            <w:tcW w:w="1758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152360</w:t>
            </w:r>
          </w:p>
        </w:tc>
        <w:tc>
          <w:tcPr>
            <w:tcW w:w="1474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Большесельский</w:t>
            </w:r>
          </w:p>
        </w:tc>
      </w:tr>
    </w:tbl>
    <w:p w:rsidR="003B175B" w:rsidRDefault="003B175B" w:rsidP="003B175B">
      <w:pPr>
        <w:spacing w:after="0" w:line="24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835"/>
        <w:gridCol w:w="737"/>
        <w:gridCol w:w="3714"/>
        <w:gridCol w:w="879"/>
        <w:gridCol w:w="1247"/>
      </w:tblGrid>
      <w:tr w:rsidR="003B175B" w:rsidTr="006C4273">
        <w:tc>
          <w:tcPr>
            <w:tcW w:w="567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Большое Село</w:t>
            </w:r>
          </w:p>
        </w:tc>
        <w:tc>
          <w:tcPr>
            <w:tcW w:w="737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Сурикова</w:t>
            </w:r>
          </w:p>
        </w:tc>
        <w:tc>
          <w:tcPr>
            <w:tcW w:w="879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3B175B" w:rsidRDefault="003B175B" w:rsidP="003B175B">
      <w:pPr>
        <w:spacing w:after="0" w:line="24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1985"/>
        <w:gridCol w:w="1077"/>
        <w:gridCol w:w="2013"/>
        <w:gridCol w:w="992"/>
        <w:gridCol w:w="3119"/>
      </w:tblGrid>
      <w:tr w:rsidR="003B175B" w:rsidTr="006C4273">
        <w:tc>
          <w:tcPr>
            <w:tcW w:w="794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Default="003B175B" w:rsidP="003B175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 места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2268"/>
        <w:gridCol w:w="1474"/>
        <w:gridCol w:w="4479"/>
      </w:tblGrid>
      <w:tr w:rsidR="003B175B" w:rsidTr="006C4273">
        <w:tc>
          <w:tcPr>
            <w:tcW w:w="1758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Default="003B175B" w:rsidP="003B175B">
      <w:pPr>
        <w:tabs>
          <w:tab w:val="left" w:pos="3420"/>
        </w:tabs>
        <w:spacing w:after="0" w:line="24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3345"/>
        <w:gridCol w:w="595"/>
        <w:gridCol w:w="1247"/>
        <w:gridCol w:w="992"/>
        <w:gridCol w:w="3119"/>
      </w:tblGrid>
      <w:tr w:rsidR="003B175B" w:rsidTr="006C4273">
        <w:tc>
          <w:tcPr>
            <w:tcW w:w="680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Pr="00C25EEF" w:rsidRDefault="003B175B" w:rsidP="003B17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Серия, номер паспорта или данные иного документа, удостоверяющего личность, дата выдачи этих документов, наименование выдавшего органа  </w:t>
      </w:r>
      <w:r w:rsidRPr="00C25EEF">
        <w:rPr>
          <w:rFonts w:ascii="Times New Roman" w:hAnsi="Times New Roman" w:cs="Times New Roman"/>
          <w:b/>
          <w:sz w:val="24"/>
          <w:szCs w:val="24"/>
        </w:rPr>
        <w:t>паспорт 78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25E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174522</w:t>
      </w:r>
      <w:r w:rsidRPr="00C25E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выдан Большесельским РОВД Ярославской области от 20.01.2001 г.</w:t>
      </w:r>
    </w:p>
    <w:p w:rsidR="003B175B" w:rsidRDefault="003B175B" w:rsidP="003B175B">
      <w:pPr>
        <w:tabs>
          <w:tab w:val="right" w:pos="992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Адрес электронной почты (при наличии)                         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B175B" w:rsidRDefault="003B175B" w:rsidP="003B175B">
      <w:pPr>
        <w:pBdr>
          <w:top w:val="single" w:sz="4" w:space="1" w:color="auto"/>
        </w:pBdr>
        <w:spacing w:after="0" w:line="240" w:lineRule="atLeast"/>
        <w:ind w:right="113"/>
        <w:rPr>
          <w:rFonts w:ascii="Times New Roman" w:hAnsi="Times New Roman" w:cs="Times New Roman"/>
          <w:sz w:val="2"/>
          <w:szCs w:val="2"/>
        </w:rPr>
      </w:pPr>
    </w:p>
    <w:p w:rsidR="003B175B" w:rsidRPr="0089105C" w:rsidRDefault="003B175B" w:rsidP="003B175B">
      <w:pPr>
        <w:tabs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Индивидуальная программа предоставления социальных услуг разработана </w:t>
      </w:r>
      <w:r w:rsidRPr="00C25EEF">
        <w:rPr>
          <w:rFonts w:ascii="Times New Roman" w:hAnsi="Times New Roman" w:cs="Times New Roman"/>
          <w:sz w:val="24"/>
          <w:szCs w:val="24"/>
          <w:u w:val="single"/>
        </w:rPr>
        <w:t>впервые,</w:t>
      </w:r>
      <w:r>
        <w:rPr>
          <w:rFonts w:ascii="Times New Roman" w:hAnsi="Times New Roman" w:cs="Times New Roman"/>
          <w:sz w:val="24"/>
          <w:szCs w:val="24"/>
        </w:rPr>
        <w:t xml:space="preserve"> повторно (нужное подчеркнуть) на срок до</w:t>
      </w:r>
      <w:r w:rsidRPr="00C25EEF"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sz w:val="24"/>
          <w:szCs w:val="24"/>
        </w:rPr>
        <w:t>14.01.2021</w:t>
      </w:r>
      <w:r w:rsidRPr="00C25EEF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B175B" w:rsidRDefault="003B175B" w:rsidP="003B175B">
      <w:pPr>
        <w:tabs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9. Форма социального обслуживания: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стационарная (отделение временного проживания граждан пожилого возраста и инвалидов)</w:t>
      </w:r>
    </w:p>
    <w:p w:rsidR="003B175B" w:rsidRDefault="003B175B" w:rsidP="003B17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Виды социальных услуг:</w:t>
      </w:r>
    </w:p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Социально-бытовые</w:t>
      </w:r>
    </w:p>
    <w:tbl>
      <w:tblPr>
        <w:tblW w:w="104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258"/>
        <w:gridCol w:w="1700"/>
        <w:gridCol w:w="1700"/>
        <w:gridCol w:w="1643"/>
        <w:gridCol w:w="1587"/>
      </w:tblGrid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социально-бытовой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 выполне</w:t>
            </w:r>
            <w:r>
              <w:rPr>
                <w:rFonts w:ascii="Times New Roman" w:hAnsi="Times New Roman" w:cs="Times New Roman"/>
              </w:rPr>
              <w:softHyphen/>
              <w:t>нии</w:t>
            </w: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Pr="0045320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5320B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tLeast"/>
              <w:ind w:left="-2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Предоставление площади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услуг, согласно нормативам, утвержденным Правительством Ярославской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Pr="0045320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5320B">
              <w:rPr>
                <w:rFonts w:ascii="Times New Roman" w:hAnsi="Times New Roman" w:cs="Times New Roman"/>
              </w:rPr>
              <w:t xml:space="preserve">не менее </w:t>
            </w:r>
            <w:r w:rsidRPr="0045320B">
              <w:rPr>
                <w:rFonts w:ascii="Times New Roman" w:hAnsi="Times New Roman" w:cs="Times New Roman"/>
              </w:rPr>
              <w:br/>
              <w:t>5 кв. м на 1 чел.</w:t>
            </w:r>
          </w:p>
          <w:p w:rsidR="003B175B" w:rsidRPr="0045320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5320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Pr="0045320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5320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Pr="0045320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5320B">
              <w:rPr>
                <w:rFonts w:ascii="Times New Roman" w:hAnsi="Times New Roman" w:cs="Times New Roman"/>
              </w:rPr>
              <w:t xml:space="preserve">на период действия </w:t>
            </w:r>
          </w:p>
          <w:p w:rsidR="003B175B" w:rsidRPr="0045320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5320B">
              <w:rPr>
                <w:rFonts w:ascii="Times New Roman" w:hAnsi="Times New Roman" w:cs="Times New Roman"/>
              </w:rPr>
              <w:t xml:space="preserve">договора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Pr="0045320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питания согласно нормативам, утвержденным Правительством Ярославской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4-разовое питание в 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период действия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5B" w:rsidTr="006C4273">
        <w:trPr>
          <w:trHeight w:val="2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и другими предметами вещевого довольствия согласно нормативам, утвержденным Правительством Ярославской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tabs>
                <w:tab w:val="left" w:pos="25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пунктом 1.1.3 Стандартов предоставления социальных услуг (далее – Стандартов)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период действия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5B" w:rsidTr="006C4273">
        <w:trPr>
          <w:trHeight w:val="2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Уборка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tabs>
                <w:tab w:val="left" w:pos="25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пунктом 1.1.4 Стандартов </w:t>
            </w:r>
          </w:p>
          <w:p w:rsidR="003B175B" w:rsidRDefault="003B175B" w:rsidP="006C427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B175B" w:rsidRDefault="003B175B" w:rsidP="006C427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B175B" w:rsidRDefault="003B175B" w:rsidP="006C427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B175B" w:rsidRDefault="003B175B" w:rsidP="006C427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B175B" w:rsidRDefault="003B175B" w:rsidP="006C427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период действия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tabs>
                <w:tab w:val="left" w:pos="25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пунктом 1.1.5 Стандартов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период действия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Предоставление гигиенических услуг лицам, не способным по состоянию здоровья к самостоятельному уходу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tabs>
                <w:tab w:val="left" w:pos="25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пунктом 1.1.6 Стандартов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период действия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Социально-медицинские</w:t>
      </w:r>
    </w:p>
    <w:tbl>
      <w:tblPr>
        <w:tblW w:w="104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258"/>
        <w:gridCol w:w="1700"/>
        <w:gridCol w:w="1700"/>
        <w:gridCol w:w="1643"/>
        <w:gridCol w:w="1587"/>
      </w:tblGrid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социально-медицин</w:t>
            </w:r>
            <w:r>
              <w:rPr>
                <w:rFonts w:ascii="Times New Roman" w:hAnsi="Times New Roman" w:cs="Times New Roman"/>
              </w:rPr>
              <w:softHyphen/>
              <w:t>ской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 выполне</w:t>
            </w:r>
            <w:r>
              <w:rPr>
                <w:rFonts w:ascii="Times New Roman" w:hAnsi="Times New Roman" w:cs="Times New Roman"/>
              </w:rPr>
              <w:softHyphen/>
              <w:t>нии</w:t>
            </w: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tabs>
                <w:tab w:val="left" w:pos="25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B175B" w:rsidRDefault="003B175B" w:rsidP="006C4273">
            <w:pPr>
              <w:tabs>
                <w:tab w:val="left" w:pos="25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пунктом 2.1.1 Стандартов</w:t>
            </w:r>
          </w:p>
          <w:p w:rsidR="003B175B" w:rsidRDefault="003B175B" w:rsidP="006C4273">
            <w:pPr>
              <w:tabs>
                <w:tab w:val="left" w:pos="255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учетом назначений врача, медицинской сестры)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 врача, медицинской сестры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период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Tr="006C4273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tabs>
                <w:tab w:val="left" w:pos="25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B175B" w:rsidRDefault="003B175B" w:rsidP="006C4273">
            <w:pPr>
              <w:tabs>
                <w:tab w:val="left" w:pos="25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пунктом 2.1.2 Стандартов </w:t>
            </w:r>
          </w:p>
          <w:p w:rsidR="003B175B" w:rsidRDefault="003B175B" w:rsidP="006C4273">
            <w:pPr>
              <w:tabs>
                <w:tab w:val="left" w:pos="255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учетом назначений врача, медицинской сестры)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по назначению врача, медицинской сестры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период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пунктом 2.1.3 Стандартов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2 раз в день: утром и вечером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период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пунктом 2.1.4 Стандартов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по запросу получателя социальных услуг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период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двух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первичном получении социальных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tabs>
                <w:tab w:val="left" w:pos="18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B175B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Социально-психологические </w:t>
      </w:r>
    </w:p>
    <w:tbl>
      <w:tblPr>
        <w:tblW w:w="104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400"/>
        <w:gridCol w:w="1558"/>
        <w:gridCol w:w="1700"/>
        <w:gridCol w:w="1643"/>
        <w:gridCol w:w="1587"/>
      </w:tblGrid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социально-психологической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 выполне</w:t>
            </w:r>
            <w:r>
              <w:rPr>
                <w:rFonts w:ascii="Times New Roman" w:hAnsi="Times New Roman" w:cs="Times New Roman"/>
              </w:rPr>
              <w:softHyphen/>
              <w:t>нии</w:t>
            </w: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Социально-педагогические</w:t>
      </w:r>
    </w:p>
    <w:tbl>
      <w:tblPr>
        <w:tblW w:w="104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400"/>
        <w:gridCol w:w="1558"/>
        <w:gridCol w:w="1700"/>
        <w:gridCol w:w="1643"/>
        <w:gridCol w:w="1587"/>
      </w:tblGrid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социально-педагоги</w:t>
            </w:r>
            <w:r>
              <w:rPr>
                <w:rFonts w:ascii="Times New Roman" w:hAnsi="Times New Roman" w:cs="Times New Roman"/>
              </w:rPr>
              <w:softHyphen/>
              <w:t>ческой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 выполне</w:t>
            </w:r>
            <w:r>
              <w:rPr>
                <w:rFonts w:ascii="Times New Roman" w:hAnsi="Times New Roman" w:cs="Times New Roman"/>
              </w:rPr>
              <w:softHyphen/>
              <w:t>нии</w:t>
            </w: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родственников тяжелобольных получателей социальной услуги практическим навыкам общего ухода за ними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пунктом 4.1 Стандартов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 мере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необходимости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устанавливается индивидуально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Социально-трудовые </w:t>
      </w:r>
    </w:p>
    <w:tbl>
      <w:tblPr>
        <w:tblW w:w="104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400"/>
        <w:gridCol w:w="1558"/>
        <w:gridCol w:w="1700"/>
        <w:gridCol w:w="1643"/>
        <w:gridCol w:w="1587"/>
      </w:tblGrid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социально-трудовой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 выполне</w:t>
            </w:r>
            <w:r>
              <w:rPr>
                <w:rFonts w:ascii="Times New Roman" w:hAnsi="Times New Roman" w:cs="Times New Roman"/>
              </w:rPr>
              <w:softHyphen/>
              <w:t>нии</w:t>
            </w: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tabs>
                <w:tab w:val="left" w:pos="300"/>
                <w:tab w:val="left" w:pos="345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tabs>
                <w:tab w:val="left" w:pos="300"/>
                <w:tab w:val="left" w:pos="345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Социально-правовые</w:t>
      </w:r>
    </w:p>
    <w:tbl>
      <w:tblPr>
        <w:tblW w:w="104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400"/>
        <w:gridCol w:w="1558"/>
        <w:gridCol w:w="1700"/>
        <w:gridCol w:w="1643"/>
        <w:gridCol w:w="1587"/>
      </w:tblGrid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социально-правовой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 выполне</w:t>
            </w:r>
            <w:r>
              <w:rPr>
                <w:rFonts w:ascii="Times New Roman" w:hAnsi="Times New Roman" w:cs="Times New Roman"/>
              </w:rPr>
              <w:softHyphen/>
              <w:t>нии</w:t>
            </w:r>
          </w:p>
        </w:tc>
      </w:tr>
      <w:tr w:rsidR="003B175B" w:rsidTr="006C4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Оказание помощи в оформлении и восстановлении документов получателей социальных услуг, а также оказанию помощи в получении юридических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пунктом 6 Стандартов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по мере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необходимости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период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договора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202"/>
        <w:gridCol w:w="1558"/>
        <w:gridCol w:w="1700"/>
        <w:gridCol w:w="1643"/>
        <w:gridCol w:w="1587"/>
      </w:tblGrid>
      <w:tr w:rsidR="003B175B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 выполне</w:t>
            </w:r>
            <w:r>
              <w:rPr>
                <w:rFonts w:ascii="Times New Roman" w:hAnsi="Times New Roman" w:cs="Times New Roman"/>
              </w:rPr>
              <w:softHyphen/>
              <w:t>нии</w:t>
            </w:r>
          </w:p>
        </w:tc>
      </w:tr>
      <w:tr w:rsidR="003B175B" w:rsidTr="006C4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пунктом 7.1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по мере</w:t>
            </w:r>
          </w:p>
          <w:p w:rsidR="003B175B" w:rsidRDefault="003B175B" w:rsidP="006C427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устанавливается индивидуально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B175B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175B" w:rsidRPr="0089105C" w:rsidRDefault="003B175B" w:rsidP="003B175B">
      <w:pPr>
        <w:keepNext/>
        <w:spacing w:after="0" w:line="240" w:lineRule="atLeast"/>
        <w:ind w:firstLine="567"/>
        <w:rPr>
          <w:rFonts w:ascii="Times New Roman" w:hAnsi="Times New Roman" w:cs="Times New Roman"/>
          <w:sz w:val="18"/>
          <w:szCs w:val="18"/>
        </w:rPr>
      </w:pPr>
      <w:r w:rsidRPr="0089105C">
        <w:rPr>
          <w:rFonts w:ascii="Times New Roman" w:hAnsi="Times New Roman" w:cs="Times New Roman"/>
          <w:sz w:val="18"/>
          <w:szCs w:val="18"/>
        </w:rPr>
        <w:t>Примечания:</w:t>
      </w:r>
    </w:p>
    <w:p w:rsidR="003B175B" w:rsidRPr="0089105C" w:rsidRDefault="003B175B" w:rsidP="003B175B">
      <w:pPr>
        <w:keepLines/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9105C">
        <w:rPr>
          <w:rFonts w:ascii="Times New Roman" w:hAnsi="Times New Roman" w:cs="Times New Roman"/>
          <w:sz w:val="18"/>
          <w:szCs w:val="18"/>
        </w:rPr>
        <w:t>1. Объем предоставления социальной услуги указывается с соответствующей единицей измерения (например, м</w:t>
      </w:r>
      <w:r w:rsidRPr="0089105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89105C">
        <w:rPr>
          <w:rFonts w:ascii="Times New Roman" w:hAnsi="Times New Roman" w:cs="Times New Roman"/>
          <w:sz w:val="18"/>
          <w:szCs w:val="18"/>
        </w:rPr>
        <w:t>, шт., место, комплект) в случаях, когда объем может быть определен единицами измерения.</w:t>
      </w:r>
    </w:p>
    <w:p w:rsidR="003B175B" w:rsidRPr="0089105C" w:rsidRDefault="003B175B" w:rsidP="003B175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9105C">
        <w:rPr>
          <w:rFonts w:ascii="Times New Roman" w:hAnsi="Times New Roman" w:cs="Times New Roman"/>
          <w:sz w:val="18"/>
          <w:szCs w:val="18"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 w:rsidR="003B175B" w:rsidRPr="0089105C" w:rsidRDefault="003B175B" w:rsidP="003B175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9105C">
        <w:rPr>
          <w:rFonts w:ascii="Times New Roman" w:hAnsi="Times New Roman" w:cs="Times New Roman"/>
          <w:sz w:val="18"/>
          <w:szCs w:val="18"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 w:rsidR="003B175B" w:rsidRDefault="003B175B" w:rsidP="003B175B">
      <w:pPr>
        <w:shd w:val="clear" w:color="auto" w:fill="FFFFFF"/>
        <w:tabs>
          <w:tab w:val="left" w:pos="10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 Условия предоставления социальных услуг: </w:t>
      </w:r>
    </w:p>
    <w:p w:rsidR="003B175B" w:rsidRDefault="003B175B" w:rsidP="003B175B">
      <w:pPr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 услуг –  инвалидов и других лиц с учетом ограничений их жизнедеятельности, в частности обеспечить:</w:t>
      </w:r>
    </w:p>
    <w:p w:rsidR="003B175B" w:rsidRDefault="003B175B" w:rsidP="003B175B">
      <w:pPr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социальными услугами;</w:t>
      </w:r>
    </w:p>
    <w:p w:rsidR="003B175B" w:rsidRDefault="003B175B" w:rsidP="003B175B">
      <w:pPr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3B175B" w:rsidRDefault="003B175B" w:rsidP="003B175B">
      <w:pPr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3B175B" w:rsidRDefault="003B175B" w:rsidP="003B175B">
      <w:pPr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3B175B" w:rsidRDefault="003B175B" w:rsidP="003B175B">
      <w:pPr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оказание иных видов посторонней помощи.</w:t>
      </w:r>
    </w:p>
    <w:p w:rsidR="003B175B" w:rsidRDefault="003B175B" w:rsidP="003B175B">
      <w:pPr>
        <w:shd w:val="clear" w:color="auto" w:fill="FFFFFF"/>
        <w:tabs>
          <w:tab w:val="left" w:pos="107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При предоставлении социальных услуг в стационарной форме поставщик социальных услуг должен обеспечивать: </w:t>
      </w:r>
    </w:p>
    <w:p w:rsidR="003B175B" w:rsidRDefault="003B175B" w:rsidP="003B175B">
      <w:pPr>
        <w:shd w:val="clear" w:color="auto" w:fill="FFFFFF"/>
        <w:tabs>
          <w:tab w:val="left" w:pos="107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безопасность жизни и здоровья получателей социальных услуг, соблюдение всех установленных нормативов и правил санитарной и пожарной безопасности, государственных санитарно-эпидемиологических правил и нормативов;</w:t>
      </w:r>
    </w:p>
    <w:p w:rsidR="003B175B" w:rsidRDefault="003B175B" w:rsidP="003B175B">
      <w:pPr>
        <w:shd w:val="clear" w:color="auto" w:fill="FFFFFF"/>
        <w:tabs>
          <w:tab w:val="left" w:pos="107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принятие всех необходимых мер по профилактике травматизма и предупреждению несчастных случаев;</w:t>
      </w:r>
    </w:p>
    <w:p w:rsidR="003B175B" w:rsidRDefault="003B175B" w:rsidP="003B175B">
      <w:pPr>
        <w:shd w:val="clear" w:color="auto" w:fill="FFFFFF"/>
        <w:tabs>
          <w:tab w:val="left" w:pos="691"/>
        </w:tabs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исполнение стандартов социальных услуг;</w:t>
      </w:r>
    </w:p>
    <w:p w:rsidR="003B175B" w:rsidRDefault="003B175B" w:rsidP="003B175B">
      <w:pPr>
        <w:shd w:val="clear" w:color="auto" w:fill="FFFFFF"/>
        <w:tabs>
          <w:tab w:val="left" w:pos="107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оснащение</w:t>
      </w:r>
      <w:r>
        <w:rPr>
          <w:rFonts w:ascii="Times New Roman" w:hAnsi="Times New Roman" w:cs="Times New Roman"/>
          <w:spacing w:val="-2"/>
          <w:u w:val="single"/>
        </w:rPr>
        <w:t xml:space="preserve"> помещений специальным и табельным оборудованием, аппаратурой и приборами в соответствии с  требованиями действующих </w:t>
      </w:r>
      <w:r>
        <w:rPr>
          <w:rFonts w:ascii="Times New Roman" w:hAnsi="Times New Roman" w:cs="Times New Roman"/>
          <w:u w:val="single"/>
        </w:rPr>
        <w:t>стандартов, технических условий, других нормативных документов;</w:t>
      </w:r>
    </w:p>
    <w:p w:rsidR="003B175B" w:rsidRDefault="003B175B" w:rsidP="003B175B">
      <w:pPr>
        <w:shd w:val="clear" w:color="auto" w:fill="FFFFFF"/>
        <w:tabs>
          <w:tab w:val="left" w:pos="107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использование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оборудования, приборов и аппаратуры строго по назначению в соответствии с </w:t>
      </w:r>
      <w:r>
        <w:rPr>
          <w:rFonts w:ascii="Times New Roman" w:hAnsi="Times New Roman" w:cs="Times New Roman"/>
          <w:spacing w:val="-2"/>
          <w:u w:val="single"/>
        </w:rPr>
        <w:t>документацией на их функционирование и эксплуатацию.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3B175B" w:rsidRDefault="003B175B" w:rsidP="003B175B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2"/>
          <w:u w:val="single"/>
        </w:rPr>
        <w:t xml:space="preserve">Поставщик социальных услуг должен обеспечивать </w:t>
      </w:r>
      <w:r>
        <w:rPr>
          <w:rFonts w:ascii="Times New Roman" w:hAnsi="Times New Roman" w:cs="Times New Roman"/>
          <w:u w:val="single"/>
        </w:rPr>
        <w:t>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>
        <w:rPr>
          <w:rFonts w:ascii="Times New Roman" w:hAnsi="Times New Roman" w:cs="Times New Roman"/>
          <w:spacing w:val="-1"/>
          <w:u w:val="single"/>
        </w:rPr>
        <w:t>занностей; постоянное повышение их квалификации, в том числе на курсах переподготовки и повышения ква</w:t>
      </w:r>
      <w:r>
        <w:rPr>
          <w:rFonts w:ascii="Times New Roman" w:hAnsi="Times New Roman" w:cs="Times New Roman"/>
          <w:u w:val="single"/>
        </w:rPr>
        <w:t>лификации или иными способами.</w:t>
      </w:r>
    </w:p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Перечень рекомендуемых поставщиков социальных услуг: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47"/>
        <w:gridCol w:w="3288"/>
        <w:gridCol w:w="3740"/>
      </w:tblGrid>
      <w:tr w:rsidR="003B175B" w:rsidTr="006C427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поставщика социальных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поставщика социальных услуг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3B175B" w:rsidTr="006C427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обслуживания» Большесельского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152374, Ярославская область, Большесельский район, д. Высоково, ул. Им. А.В. Романова, д.25 (отделение временного проживания граждан пожилого возраста и инвалидов)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8(4852) 2-16-07</w:t>
            </w:r>
          </w:p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kcson2008</w:t>
            </w:r>
            <w:r>
              <w:rPr>
                <w:rFonts w:ascii="Times New Roman" w:hAnsi="Times New Roman" w:cs="Times New Roman"/>
              </w:rPr>
              <w:t>@m</w:t>
            </w:r>
            <w:r>
              <w:rPr>
                <w:rFonts w:ascii="Times New Roman" w:hAnsi="Times New Roman" w:cs="Times New Roman"/>
                <w:lang w:val="en-US"/>
              </w:rPr>
              <w:t>ail</w:t>
            </w:r>
            <w:r>
              <w:rPr>
                <w:rFonts w:ascii="Times New Roman" w:hAnsi="Times New Roman" w:cs="Times New Roman"/>
              </w:rPr>
              <w:t>.ru</w:t>
            </w:r>
          </w:p>
        </w:tc>
      </w:tr>
    </w:tbl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Отказ от социального обслуживания, социальной услуги: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78"/>
        <w:gridCol w:w="1870"/>
        <w:gridCol w:w="1530"/>
        <w:gridCol w:w="2097"/>
      </w:tblGrid>
      <w:tr w:rsidR="003B175B" w:rsidTr="006C4273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отказа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отказа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получателя социальных услуг</w:t>
            </w:r>
          </w:p>
        </w:tc>
      </w:tr>
      <w:tr w:rsidR="003B175B" w:rsidTr="006C4273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см. Инструкцию по заполнению ИП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Default="003B175B" w:rsidP="003B17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Мероприятия по социальному сопровождению: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95"/>
        <w:gridCol w:w="2693"/>
        <w:gridCol w:w="3287"/>
      </w:tblGrid>
      <w:tr w:rsidR="003B175B" w:rsidTr="006C4273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социального сопровождения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 </w:t>
            </w:r>
            <w:r>
              <w:rPr>
                <w:rStyle w:val="ab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выполнении </w:t>
            </w:r>
            <w:r>
              <w:rPr>
                <w:rStyle w:val="ab"/>
              </w:rPr>
              <w:t>2</w:t>
            </w:r>
          </w:p>
        </w:tc>
      </w:tr>
      <w:tr w:rsidR="003B175B" w:rsidTr="006C4273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75B" w:rsidRDefault="003B175B" w:rsidP="003B175B">
      <w:pPr>
        <w:spacing w:after="0" w:line="240" w:lineRule="atLeast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С содержанием индивидуальной программы предоставления социальных услуг согласен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73"/>
        <w:gridCol w:w="567"/>
        <w:gridCol w:w="4139"/>
      </w:tblGrid>
      <w:tr w:rsidR="003B175B" w:rsidTr="006C4273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Е.И.</w:t>
            </w:r>
          </w:p>
        </w:tc>
      </w:tr>
      <w:tr w:rsidR="003B175B" w:rsidTr="006C4273">
        <w:tc>
          <w:tcPr>
            <w:tcW w:w="5273" w:type="dxa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получателя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его законного представителя </w:t>
            </w:r>
            <w:r>
              <w:rPr>
                <w:rStyle w:val="ab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B175B" w:rsidTr="006C4273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Администрации Большесельского муниципального района ЯО</w:t>
            </w:r>
          </w:p>
        </w:tc>
        <w:tc>
          <w:tcPr>
            <w:tcW w:w="567" w:type="dxa"/>
            <w:vAlign w:val="bottom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5B" w:rsidTr="006C4273">
        <w:tc>
          <w:tcPr>
            <w:tcW w:w="5273" w:type="dxa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лица, подпись) </w:t>
            </w:r>
          </w:p>
        </w:tc>
        <w:tc>
          <w:tcPr>
            <w:tcW w:w="567" w:type="dxa"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hideMark/>
          </w:tcPr>
          <w:p w:rsidR="003B175B" w:rsidRDefault="003B175B" w:rsidP="006C427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B175B" w:rsidRDefault="003B175B" w:rsidP="003B175B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B175B" w:rsidRDefault="003B175B" w:rsidP="003B175B">
      <w:pPr>
        <w:pStyle w:val="a9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A646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A646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A646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27" w:rsidRDefault="00A64627" w:rsidP="00007DE8">
      <w:pPr>
        <w:spacing w:after="0" w:line="240" w:lineRule="auto"/>
      </w:pPr>
      <w:r>
        <w:separator/>
      </w:r>
    </w:p>
  </w:footnote>
  <w:footnote w:type="continuationSeparator" w:id="1">
    <w:p w:rsidR="00A64627" w:rsidRDefault="00A64627" w:rsidP="0000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A646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266"/>
      <w:docPartObj>
        <w:docPartGallery w:val="Watermarks"/>
        <w:docPartUnique/>
      </w:docPartObj>
    </w:sdtPr>
    <w:sdtContent>
      <w:p w:rsidR="00B36C56" w:rsidRDefault="006C6ACA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31923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A646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59D6"/>
    <w:multiLevelType w:val="hybridMultilevel"/>
    <w:tmpl w:val="F51259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A48"/>
    <w:rsid w:val="00007DE8"/>
    <w:rsid w:val="0001416C"/>
    <w:rsid w:val="00021205"/>
    <w:rsid w:val="00234D97"/>
    <w:rsid w:val="0025134A"/>
    <w:rsid w:val="002D2F9E"/>
    <w:rsid w:val="003A01AF"/>
    <w:rsid w:val="003B175B"/>
    <w:rsid w:val="003B5C99"/>
    <w:rsid w:val="00423C4C"/>
    <w:rsid w:val="00451576"/>
    <w:rsid w:val="004B7EEE"/>
    <w:rsid w:val="00602870"/>
    <w:rsid w:val="0066352C"/>
    <w:rsid w:val="006807FD"/>
    <w:rsid w:val="006C6ACA"/>
    <w:rsid w:val="00717F2C"/>
    <w:rsid w:val="007E5F38"/>
    <w:rsid w:val="00917389"/>
    <w:rsid w:val="00933C3F"/>
    <w:rsid w:val="009A407A"/>
    <w:rsid w:val="009A6AE3"/>
    <w:rsid w:val="009D56CD"/>
    <w:rsid w:val="00A04A48"/>
    <w:rsid w:val="00A131CE"/>
    <w:rsid w:val="00A64627"/>
    <w:rsid w:val="00BE6685"/>
    <w:rsid w:val="00C12583"/>
    <w:rsid w:val="00CB6D2A"/>
    <w:rsid w:val="00E843D2"/>
    <w:rsid w:val="00EE30DD"/>
    <w:rsid w:val="00EF7BF3"/>
    <w:rsid w:val="00F9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A0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4A48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A04A4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131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31C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131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131CE"/>
    <w:rPr>
      <w:rFonts w:eastAsiaTheme="minorHAnsi"/>
      <w:lang w:eastAsia="en-US"/>
    </w:rPr>
  </w:style>
  <w:style w:type="paragraph" w:styleId="a9">
    <w:name w:val="endnote text"/>
    <w:basedOn w:val="a"/>
    <w:link w:val="aa"/>
    <w:semiHidden/>
    <w:rsid w:val="003B17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B175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3B175B"/>
    <w:rPr>
      <w:vertAlign w:val="superscript"/>
    </w:rPr>
  </w:style>
  <w:style w:type="paragraph" w:customStyle="1" w:styleId="ConsPlusNormal">
    <w:name w:val="ConsPlusNormal"/>
    <w:rsid w:val="003B1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8</cp:revision>
  <cp:lastPrinted>2018-05-18T04:46:00Z</cp:lastPrinted>
  <dcterms:created xsi:type="dcterms:W3CDTF">2018-05-16T05:34:00Z</dcterms:created>
  <dcterms:modified xsi:type="dcterms:W3CDTF">2018-05-18T04:47:00Z</dcterms:modified>
</cp:coreProperties>
</file>